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7D" w:rsidRDefault="00EA607D" w:rsidP="00EA607D">
      <w:pPr>
        <w:ind w:left="1440" w:hanging="1440"/>
      </w:pPr>
      <w:r>
        <w:t>Tuesday, January 3, 2017</w:t>
      </w:r>
    </w:p>
    <w:p w:rsidR="00EA607D" w:rsidRDefault="00EA607D" w:rsidP="00EA607D">
      <w:pPr>
        <w:ind w:left="1440" w:hanging="1440"/>
      </w:pPr>
    </w:p>
    <w:p w:rsidR="00EA607D" w:rsidRDefault="00EA607D" w:rsidP="00EA607D">
      <w:pPr>
        <w:ind w:left="1440" w:hanging="1440"/>
      </w:pPr>
      <w:r>
        <w:tab/>
        <w:t>At a regular meeting of the City Council, in the City of Woonsocket, County of Providence, State of Rhode Island on Tuesday, January 3, 2017 at 7 P.M.</w:t>
      </w:r>
    </w:p>
    <w:p w:rsidR="00EA607D" w:rsidRDefault="00EA607D" w:rsidP="00EA607D">
      <w:pPr>
        <w:ind w:left="1440" w:hanging="1440"/>
      </w:pPr>
    </w:p>
    <w:p w:rsidR="00EA607D" w:rsidRDefault="00EA607D" w:rsidP="00EA607D">
      <w:pPr>
        <w:ind w:left="1440" w:hanging="1440"/>
      </w:pPr>
      <w:r>
        <w:tab/>
        <w:t>Six members are present.  Councilman Cournoyer is absent.</w:t>
      </w:r>
    </w:p>
    <w:p w:rsidR="00EA607D" w:rsidRDefault="00EA607D" w:rsidP="00EA607D">
      <w:pPr>
        <w:ind w:left="1440" w:hanging="1440"/>
      </w:pPr>
    </w:p>
    <w:p w:rsidR="00EA607D" w:rsidRDefault="00EA607D" w:rsidP="00EA607D">
      <w:pPr>
        <w:ind w:left="1440" w:hanging="1440"/>
      </w:pPr>
      <w:r>
        <w:tab/>
        <w:t>The prayer is read by the Clerk.  The Pledge of Allegiance is given by the assembly.</w:t>
      </w:r>
    </w:p>
    <w:p w:rsidR="00EA607D" w:rsidRDefault="00EA607D" w:rsidP="00EA607D">
      <w:pPr>
        <w:ind w:left="1440" w:hanging="1440"/>
      </w:pPr>
    </w:p>
    <w:p w:rsidR="00EA607D" w:rsidRDefault="00EA607D" w:rsidP="00EA607D">
      <w:pPr>
        <w:ind w:left="1440" w:hanging="1440"/>
      </w:pPr>
      <w:r>
        <w:tab/>
        <w:t>The following persons addressed the council under citizens good and welfare: Vimala Phongsavanh, Charles Lemoine, Al</w:t>
      </w:r>
      <w:r w:rsidR="002E4D36">
        <w:t>eis</w:t>
      </w:r>
      <w:r>
        <w:t>ha Kelly, John Reynolds Jr., Estelle Bubble and Scott Thayer</w:t>
      </w:r>
      <w:r w:rsidR="003C0D17">
        <w:t>.</w:t>
      </w:r>
    </w:p>
    <w:p w:rsidR="00EA607D" w:rsidRDefault="00EA607D" w:rsidP="00EA607D">
      <w:pPr>
        <w:ind w:left="1440" w:hanging="1440"/>
      </w:pPr>
    </w:p>
    <w:p w:rsidR="00EA607D" w:rsidRDefault="00EA607D" w:rsidP="00EA607D">
      <w:pPr>
        <w:ind w:left="1440" w:hanging="1440"/>
      </w:pPr>
      <w:r>
        <w:tab/>
        <w:t>Upon motion of Councilwoman Murray seconded by Councilman Beauchamp it is voted that the minutes of the regular meeting held December 19</w:t>
      </w:r>
      <w:r w:rsidRPr="00B81099">
        <w:rPr>
          <w:vertAlign w:val="superscript"/>
        </w:rPr>
        <w:t>th</w:t>
      </w:r>
      <w:r>
        <w:t xml:space="preserve"> be approved as submitted, a voice vote on same being unanimous.</w:t>
      </w:r>
    </w:p>
    <w:p w:rsidR="00EA607D" w:rsidRDefault="00EA607D" w:rsidP="00EA607D">
      <w:pPr>
        <w:ind w:left="1440" w:hanging="1440"/>
      </w:pPr>
    </w:p>
    <w:p w:rsidR="00EA607D" w:rsidRDefault="00EA607D" w:rsidP="00EA607D">
      <w:pPr>
        <w:ind w:left="1440" w:hanging="1440"/>
      </w:pPr>
      <w:r>
        <w:tab/>
        <w:t>Upon motion of Councilwoman Murray seconded by Councilman Beau</w:t>
      </w:r>
      <w:r w:rsidR="003C0D17">
        <w:t xml:space="preserve">champ it </w:t>
      </w:r>
      <w:r>
        <w:t>i</w:t>
      </w:r>
      <w:r w:rsidR="003C0D17">
        <w:t>s</w:t>
      </w:r>
      <w:r>
        <w:t xml:space="preserve"> voted that the consent agenda be approved as submitted, a voice vote on same being unanimous.</w:t>
      </w:r>
    </w:p>
    <w:p w:rsidR="00EA607D" w:rsidRDefault="00EA607D" w:rsidP="00EA607D">
      <w:pPr>
        <w:ind w:left="1440" w:hanging="1440"/>
      </w:pPr>
    </w:p>
    <w:p w:rsidR="00EA607D" w:rsidRDefault="00EA607D" w:rsidP="00EA607D">
      <w:pPr>
        <w:ind w:left="1440" w:hanging="1440"/>
      </w:pPr>
      <w:r>
        <w:tab/>
        <w:t>The following communication was listed on the consent agenda:</w:t>
      </w:r>
    </w:p>
    <w:p w:rsidR="00EA607D" w:rsidRDefault="00EA607D" w:rsidP="00EA607D">
      <w:pPr>
        <w:ind w:left="1440" w:hanging="1440"/>
      </w:pPr>
    </w:p>
    <w:p w:rsidR="00EA607D" w:rsidRDefault="00EA607D" w:rsidP="00EA607D">
      <w:pPr>
        <w:ind w:left="1440" w:hanging="1440"/>
      </w:pPr>
      <w:r>
        <w:t xml:space="preserve">17 CO </w:t>
      </w:r>
      <w:r w:rsidR="003C0D17">
        <w:t>0</w:t>
      </w:r>
      <w:r>
        <w:t>1</w:t>
      </w:r>
      <w:r>
        <w:tab/>
        <w:t>Opinion of city Solicitor regarding claim of Reverend Richard P. Desaulniers.</w:t>
      </w:r>
    </w:p>
    <w:p w:rsidR="00EA607D" w:rsidRDefault="00EA607D" w:rsidP="00EA607D">
      <w:pPr>
        <w:ind w:left="1440" w:hanging="1440"/>
      </w:pPr>
    </w:p>
    <w:p w:rsidR="00EA607D" w:rsidRDefault="00EA607D" w:rsidP="00EA607D">
      <w:pPr>
        <w:ind w:left="1440" w:hanging="1440"/>
      </w:pPr>
      <w:r>
        <w:t xml:space="preserve">17 LC </w:t>
      </w:r>
      <w:r w:rsidR="003C0D17">
        <w:t>0</w:t>
      </w:r>
      <w:r>
        <w:t>1</w:t>
      </w:r>
      <w:r>
        <w:tab/>
        <w:t>Upon motion of Councilwoman Murray seconded by Councilman Beauchamp it is voted that the following licenses be granted, a voice vote on same being unanimous: 1 application for first class victualing license, 1 application for renewal of police constable license, 1 application for renewal of quarterly entertainment license, 1aaplication for renewal of rooming house license and 1 application for renewal of tattoo license</w:t>
      </w:r>
    </w:p>
    <w:p w:rsidR="00EA607D" w:rsidRDefault="00EA607D" w:rsidP="00EA607D">
      <w:pPr>
        <w:ind w:left="1440" w:hanging="1440"/>
      </w:pPr>
    </w:p>
    <w:p w:rsidR="00EA607D" w:rsidRDefault="00EA607D" w:rsidP="00EA607D">
      <w:pPr>
        <w:ind w:left="1440" w:hanging="1440"/>
      </w:pPr>
      <w:r>
        <w:t xml:space="preserve">17 CP </w:t>
      </w:r>
      <w:r w:rsidR="003C0D17">
        <w:t>0</w:t>
      </w:r>
      <w:r>
        <w:t>1</w:t>
      </w:r>
      <w:r>
        <w:tab/>
        <w:t xml:space="preserve">Request of Councilman Fagnant to address the following items: City finances and budget discipline, Valley Transportation Corporation, Guard </w:t>
      </w:r>
      <w:r w:rsidR="003C0D17">
        <w:t>H</w:t>
      </w:r>
      <w:r>
        <w:t>ouse located at 134 Hamlet Avenue, Woonsocket declaration of homestead exemption for 2017 and beyond and City Solicitor position</w:t>
      </w:r>
      <w:r w:rsidR="003C0D17">
        <w:t>.</w:t>
      </w:r>
    </w:p>
    <w:p w:rsidR="00EA607D" w:rsidRDefault="00EA607D" w:rsidP="00EA607D">
      <w:pPr>
        <w:ind w:left="1440" w:hanging="1440"/>
      </w:pPr>
    </w:p>
    <w:p w:rsidR="00EA607D" w:rsidRDefault="00EA607D" w:rsidP="00EA607D">
      <w:pPr>
        <w:ind w:left="1440" w:hanging="1440"/>
      </w:pPr>
      <w:r>
        <w:tab/>
        <w:t>Upon motion of Councilwoman Murray seconded by Councilwoman Sierra it is voted to dispense with the regular order of business and take up the following resolution:</w:t>
      </w:r>
    </w:p>
    <w:p w:rsidR="00EA607D" w:rsidRDefault="00EA607D" w:rsidP="00EA607D">
      <w:pPr>
        <w:ind w:left="1440" w:hanging="1440"/>
      </w:pPr>
    </w:p>
    <w:p w:rsidR="00EA607D" w:rsidRDefault="00EA607D" w:rsidP="00EA607D">
      <w:pPr>
        <w:ind w:left="1440" w:hanging="1440"/>
      </w:pPr>
      <w:r>
        <w:t xml:space="preserve">17 R </w:t>
      </w:r>
      <w:r w:rsidR="003C0D17">
        <w:t>0</w:t>
      </w:r>
      <w:r>
        <w:t>4</w:t>
      </w:r>
      <w:r>
        <w:tab/>
        <w:t xml:space="preserve">A resolution awarding the replacement of carbon in one filter of the Water Treatment Plant is read by title, and </w:t>
      </w:r>
    </w:p>
    <w:p w:rsidR="00EA607D" w:rsidRDefault="00EA607D" w:rsidP="00EA607D">
      <w:pPr>
        <w:ind w:left="1440" w:hanging="1440"/>
      </w:pPr>
    </w:p>
    <w:p w:rsidR="00EA607D" w:rsidRDefault="00EA607D" w:rsidP="00EA607D">
      <w:pPr>
        <w:ind w:left="1440" w:hanging="1440"/>
      </w:pPr>
      <w:r>
        <w:tab/>
        <w:t>Upon motion of Councilwoman Murray seconded by Councilman Beauchamp it is voted that the resolution be passed, a voice vote on same being unanimous.</w:t>
      </w:r>
    </w:p>
    <w:p w:rsidR="00EA607D" w:rsidRDefault="00EA607D" w:rsidP="00EA607D">
      <w:pPr>
        <w:ind w:left="1440" w:hanging="1440"/>
      </w:pPr>
      <w:r>
        <w:t xml:space="preserve">  </w:t>
      </w:r>
    </w:p>
    <w:p w:rsidR="00EA607D" w:rsidRDefault="00EA607D" w:rsidP="00EA607D">
      <w:pPr>
        <w:ind w:left="1440" w:hanging="1440"/>
      </w:pPr>
      <w:r>
        <w:tab/>
        <w:t>The following remarks are made under good and welfare:</w:t>
      </w:r>
    </w:p>
    <w:p w:rsidR="00EA607D" w:rsidRDefault="00EA607D" w:rsidP="00EA607D">
      <w:pPr>
        <w:ind w:left="1440" w:hanging="1440"/>
      </w:pPr>
    </w:p>
    <w:p w:rsidR="00EA607D" w:rsidRDefault="00EA607D" w:rsidP="00EA607D">
      <w:pPr>
        <w:ind w:left="1440" w:hanging="1440"/>
      </w:pPr>
      <w:r>
        <w:tab/>
        <w:t>Councilman Brien requested status of City Treasurer position.  Administration responded that a City Treasurer started employment today.</w:t>
      </w:r>
    </w:p>
    <w:p w:rsidR="00EA607D" w:rsidRDefault="00EA607D" w:rsidP="00EA607D">
      <w:pPr>
        <w:ind w:left="1440" w:hanging="1440"/>
      </w:pPr>
    </w:p>
    <w:p w:rsidR="00EA607D" w:rsidRDefault="00EA607D" w:rsidP="00EA607D">
      <w:pPr>
        <w:ind w:left="1440" w:hanging="1440"/>
      </w:pPr>
      <w:r>
        <w:tab/>
        <w:t>Councilman Cournoyer was absent.</w:t>
      </w:r>
    </w:p>
    <w:p w:rsidR="00EA607D" w:rsidRDefault="00EA607D" w:rsidP="00EA607D">
      <w:pPr>
        <w:ind w:left="1440" w:hanging="1440"/>
      </w:pPr>
    </w:p>
    <w:p w:rsidR="00EA607D" w:rsidRDefault="00EA607D" w:rsidP="00EA607D">
      <w:pPr>
        <w:ind w:left="1440" w:hanging="1440"/>
      </w:pPr>
      <w:r>
        <w:tab/>
        <w:t>Councilman Fagnant responded to Vimala Phon</w:t>
      </w:r>
      <w:r w:rsidR="003C0D17">
        <w:t>g</w:t>
      </w:r>
      <w:r>
        <w:t>savanh’s comments under citizens good and welfare.</w:t>
      </w:r>
    </w:p>
    <w:p w:rsidR="00EA607D" w:rsidRDefault="00EA607D" w:rsidP="00EA607D">
      <w:pPr>
        <w:ind w:left="1440" w:hanging="1440"/>
      </w:pPr>
    </w:p>
    <w:p w:rsidR="00EA607D" w:rsidRDefault="00EA607D" w:rsidP="00EA607D">
      <w:pPr>
        <w:ind w:left="1440" w:hanging="1440"/>
      </w:pPr>
      <w:r>
        <w:tab/>
        <w:t xml:space="preserve">Councilwoman Murray addressed free speech and that all officials should </w:t>
      </w:r>
      <w:r w:rsidR="003C0D17">
        <w:t>be respectful.</w:t>
      </w:r>
    </w:p>
    <w:p w:rsidR="00EA607D" w:rsidRDefault="00EA607D" w:rsidP="00EA607D">
      <w:pPr>
        <w:ind w:left="1440" w:hanging="1440"/>
      </w:pPr>
    </w:p>
    <w:p w:rsidR="00EA607D" w:rsidRDefault="00EA607D" w:rsidP="00EA607D">
      <w:pPr>
        <w:ind w:left="1440" w:hanging="1440"/>
      </w:pPr>
      <w:r>
        <w:tab/>
        <w:t>Councilwoman Sierra passed.</w:t>
      </w:r>
    </w:p>
    <w:p w:rsidR="00EA607D" w:rsidRDefault="00EA607D" w:rsidP="00EA607D">
      <w:pPr>
        <w:ind w:left="1440" w:hanging="1440"/>
      </w:pPr>
    </w:p>
    <w:p w:rsidR="00EA607D" w:rsidRDefault="00EA607D" w:rsidP="00EA607D">
      <w:pPr>
        <w:ind w:left="1440" w:hanging="1440"/>
      </w:pPr>
      <w:r>
        <w:tab/>
        <w:t>President Gendron passed.</w:t>
      </w:r>
    </w:p>
    <w:p w:rsidR="00EA607D" w:rsidRDefault="00EA607D" w:rsidP="00EA607D">
      <w:pPr>
        <w:ind w:left="1440" w:hanging="1440"/>
      </w:pPr>
    </w:p>
    <w:p w:rsidR="00EA607D" w:rsidRDefault="00EA607D" w:rsidP="00EA607D">
      <w:pPr>
        <w:ind w:left="1440" w:hanging="1440"/>
      </w:pPr>
      <w:r>
        <w:tab/>
        <w:t>Councilman Beauchamp wished everyone a happy</w:t>
      </w:r>
      <w:r w:rsidR="003C0D17">
        <w:t>, healthy</w:t>
      </w:r>
      <w:r>
        <w:t xml:space="preserve"> new year.  He spoke of press release regarding Invenergy.</w:t>
      </w:r>
    </w:p>
    <w:p w:rsidR="00EA607D" w:rsidRDefault="00EA607D" w:rsidP="00EA607D">
      <w:pPr>
        <w:ind w:left="1440" w:hanging="1440"/>
      </w:pPr>
    </w:p>
    <w:p w:rsidR="00EA607D" w:rsidRDefault="00EA607D" w:rsidP="00EA607D">
      <w:pPr>
        <w:ind w:left="1440" w:hanging="1440"/>
      </w:pPr>
      <w:r>
        <w:t>16 O 127</w:t>
      </w:r>
      <w:r>
        <w:tab/>
        <w:t>An ordinance in amendment of Code of Ordinances, City of Woo</w:t>
      </w:r>
      <w:r w:rsidR="003C0D17">
        <w:t>n</w:t>
      </w:r>
      <w:r>
        <w:t xml:space="preserve">socket Appendix C entitled “Zoning” regarding breweries and microbreweries which was passed for the first time December 19th is read by title, and </w:t>
      </w:r>
      <w:r>
        <w:rPr>
          <w:vertAlign w:val="superscript"/>
        </w:rPr>
        <w:t xml:space="preserve"> </w:t>
      </w:r>
      <w:r>
        <w:t xml:space="preserve">   </w:t>
      </w:r>
    </w:p>
    <w:p w:rsidR="00EA607D" w:rsidRDefault="00EA607D" w:rsidP="00EA607D">
      <w:pPr>
        <w:ind w:left="1440" w:hanging="1440"/>
      </w:pPr>
    </w:p>
    <w:p w:rsidR="00EA607D" w:rsidRDefault="00EA607D" w:rsidP="00EA607D">
      <w:pPr>
        <w:ind w:left="1440" w:hanging="1440"/>
      </w:pPr>
      <w:r>
        <w:tab/>
        <w:t>Upon motion of Councilwoman Murray seconded by Councilman Beauchamp it is voted that the ordinance be passed, a roll call vote on same being unanimous.</w:t>
      </w:r>
    </w:p>
    <w:p w:rsidR="00EA607D" w:rsidRDefault="00EA607D" w:rsidP="00EA607D">
      <w:pPr>
        <w:ind w:left="1440" w:hanging="1440"/>
      </w:pPr>
    </w:p>
    <w:p w:rsidR="00EA607D" w:rsidRDefault="00EA607D" w:rsidP="00EA607D">
      <w:pPr>
        <w:ind w:left="1440" w:hanging="1440"/>
      </w:pPr>
      <w:r>
        <w:t>16 O 130</w:t>
      </w:r>
      <w:r>
        <w:tab/>
        <w:t>An ordinance in amendment of Chapter 17 entitled “Traffic” of the Code of Ordinances, City of Woonsocket, which was passed for the first time on December 19</w:t>
      </w:r>
      <w:r w:rsidRPr="00B81099">
        <w:rPr>
          <w:vertAlign w:val="superscript"/>
        </w:rPr>
        <w:t>th</w:t>
      </w:r>
      <w:r>
        <w:t xml:space="preserve"> is read by title, and </w:t>
      </w:r>
    </w:p>
    <w:p w:rsidR="00EA607D" w:rsidRDefault="00EA607D" w:rsidP="00EA607D">
      <w:pPr>
        <w:ind w:left="1440" w:hanging="1440"/>
      </w:pPr>
    </w:p>
    <w:p w:rsidR="00EA607D" w:rsidRDefault="00EA607D" w:rsidP="00EA607D">
      <w:pPr>
        <w:ind w:left="1440" w:hanging="1440"/>
      </w:pPr>
      <w:r>
        <w:tab/>
        <w:t>Upon motion of Councilman Beauchamp seconded by Councilwoman Murray it is voted that the ordinance be passed, a roll call vote on same being unanimous.</w:t>
      </w:r>
    </w:p>
    <w:p w:rsidR="00EA607D" w:rsidRDefault="00EA607D" w:rsidP="00EA607D">
      <w:pPr>
        <w:ind w:left="1440" w:hanging="1440"/>
      </w:pPr>
    </w:p>
    <w:p w:rsidR="00EA607D" w:rsidRDefault="00EA607D" w:rsidP="00EA607D">
      <w:pPr>
        <w:ind w:left="1440" w:hanging="1440"/>
      </w:pPr>
      <w:r>
        <w:t xml:space="preserve">17 O </w:t>
      </w:r>
      <w:r w:rsidR="003C0D17">
        <w:t>0</w:t>
      </w:r>
      <w:r>
        <w:t>1</w:t>
      </w:r>
      <w:r>
        <w:tab/>
        <w:t>An ordinance transferring funds (Law Department) is read by title, and</w:t>
      </w:r>
    </w:p>
    <w:p w:rsidR="00EA607D" w:rsidRDefault="00EA607D" w:rsidP="00EA607D">
      <w:pPr>
        <w:ind w:left="1440" w:hanging="1440"/>
      </w:pPr>
    </w:p>
    <w:p w:rsidR="00EA607D" w:rsidRDefault="00EA607D" w:rsidP="00EA607D">
      <w:pPr>
        <w:ind w:left="1440" w:hanging="1440"/>
      </w:pPr>
      <w:r>
        <w:tab/>
        <w:t xml:space="preserve">Upon motion of Councilman Beauchamp seconded by Councilman </w:t>
      </w:r>
      <w:r w:rsidR="003C0D17">
        <w:t>Fagnant</w:t>
      </w:r>
      <w:r>
        <w:t xml:space="preserve"> it is voted that the ordinance be passed, a roll call vote on same being </w:t>
      </w:r>
      <w:r w:rsidR="003C0D17">
        <w:t>5-1 with Councilwoman Murray voting no</w:t>
      </w:r>
      <w:r>
        <w:t>.</w:t>
      </w:r>
    </w:p>
    <w:p w:rsidR="00EA607D" w:rsidRDefault="00EA607D" w:rsidP="00EA607D">
      <w:pPr>
        <w:ind w:left="1440" w:hanging="1440"/>
      </w:pPr>
    </w:p>
    <w:p w:rsidR="00EA607D" w:rsidRDefault="00EA607D" w:rsidP="00EA607D">
      <w:pPr>
        <w:ind w:left="1440" w:hanging="1440"/>
      </w:pPr>
      <w:r>
        <w:t xml:space="preserve">17 R </w:t>
      </w:r>
      <w:r w:rsidR="003C0D17">
        <w:t>0</w:t>
      </w:r>
      <w:r>
        <w:t>1</w:t>
      </w:r>
      <w:r>
        <w:tab/>
        <w:t xml:space="preserve">A resolution establishing a Community Development Advisory Board for the City of Woonsocket is read by title, and </w:t>
      </w:r>
    </w:p>
    <w:p w:rsidR="00EA607D" w:rsidRDefault="00EA607D" w:rsidP="00EA607D">
      <w:pPr>
        <w:ind w:left="1440" w:hanging="1440"/>
      </w:pPr>
    </w:p>
    <w:p w:rsidR="00EA607D" w:rsidRDefault="00EA607D" w:rsidP="00EA607D">
      <w:pPr>
        <w:ind w:left="1440" w:hanging="1440"/>
      </w:pPr>
      <w:r>
        <w:tab/>
        <w:t xml:space="preserve">Upon motion of Councilman </w:t>
      </w:r>
      <w:r w:rsidR="003C0D17">
        <w:t>Beauchamp</w:t>
      </w:r>
      <w:r>
        <w:t xml:space="preserve"> seconded by Council</w:t>
      </w:r>
      <w:r w:rsidR="003C0D17">
        <w:t>wo</w:t>
      </w:r>
      <w:r>
        <w:t>man</w:t>
      </w:r>
      <w:r w:rsidR="003C0D17">
        <w:t xml:space="preserve"> Murray</w:t>
      </w:r>
      <w:r>
        <w:t xml:space="preserve"> it is voted that the resolution be passed, a voice vote on same being unanimous.  </w:t>
      </w:r>
    </w:p>
    <w:p w:rsidR="00EA607D" w:rsidRDefault="00EA607D" w:rsidP="00EA607D">
      <w:pPr>
        <w:ind w:left="1440" w:hanging="1440"/>
      </w:pPr>
    </w:p>
    <w:p w:rsidR="00EA607D" w:rsidRDefault="00EA607D" w:rsidP="00EA607D">
      <w:pPr>
        <w:ind w:left="1440" w:hanging="1440"/>
      </w:pPr>
      <w:r>
        <w:t xml:space="preserve">17 R </w:t>
      </w:r>
      <w:r w:rsidR="003C0D17">
        <w:t>0</w:t>
      </w:r>
      <w:r>
        <w:t>2</w:t>
      </w:r>
      <w:r>
        <w:tab/>
        <w:t xml:space="preserve">A resolution authorizing the cancellation of certain taxes is read by title, and </w:t>
      </w:r>
    </w:p>
    <w:p w:rsidR="00EA607D" w:rsidRDefault="00EA607D" w:rsidP="00EA607D">
      <w:pPr>
        <w:ind w:left="1440" w:hanging="1440"/>
      </w:pPr>
    </w:p>
    <w:p w:rsidR="00EA607D" w:rsidRDefault="00EA607D" w:rsidP="00EA607D">
      <w:pPr>
        <w:ind w:left="1440" w:hanging="1440"/>
      </w:pPr>
      <w:r>
        <w:tab/>
        <w:t>Upon motion of Councilman Beauchamp seconded by Councilman Brien it is voted that the resolution be passed, a voice vote on same being unanimous.</w:t>
      </w:r>
    </w:p>
    <w:p w:rsidR="00EA607D" w:rsidRDefault="00EA607D" w:rsidP="00EA607D">
      <w:pPr>
        <w:ind w:left="1440" w:hanging="1440"/>
      </w:pPr>
    </w:p>
    <w:p w:rsidR="00EA607D" w:rsidRDefault="00EA607D" w:rsidP="00EA607D">
      <w:pPr>
        <w:ind w:left="1440" w:hanging="1440"/>
      </w:pPr>
      <w:r>
        <w:t xml:space="preserve">17 R </w:t>
      </w:r>
      <w:r w:rsidR="003C0D17">
        <w:t>0</w:t>
      </w:r>
      <w:r>
        <w:t>3</w:t>
      </w:r>
      <w:r>
        <w:tab/>
        <w:t xml:space="preserve">A resolution authoring the cancellation of certain taxes is read by title, and </w:t>
      </w:r>
    </w:p>
    <w:p w:rsidR="00EA607D" w:rsidRDefault="00EA607D" w:rsidP="00EA607D">
      <w:pPr>
        <w:ind w:left="1440" w:hanging="1440"/>
      </w:pPr>
    </w:p>
    <w:p w:rsidR="00EA607D" w:rsidRDefault="00EA607D" w:rsidP="00EA607D">
      <w:pPr>
        <w:ind w:left="1440" w:hanging="1440"/>
      </w:pPr>
      <w:r>
        <w:tab/>
        <w:t>Upon motion of Councilman Beauchamp seconded by Councilman Fagnant it is voted that the resolution be passed, a voice vote on same being unanimous.</w:t>
      </w:r>
    </w:p>
    <w:p w:rsidR="00EA607D" w:rsidRDefault="00EA607D" w:rsidP="00EA607D">
      <w:pPr>
        <w:ind w:left="1440" w:hanging="1440"/>
      </w:pPr>
    </w:p>
    <w:p w:rsidR="00EA607D" w:rsidRDefault="00EA607D" w:rsidP="00EA607D">
      <w:pPr>
        <w:ind w:left="1440" w:hanging="1440"/>
      </w:pPr>
      <w:r>
        <w:t xml:space="preserve">17 R </w:t>
      </w:r>
      <w:r w:rsidR="003C0D17">
        <w:t>0</w:t>
      </w:r>
      <w:r>
        <w:t>5</w:t>
      </w:r>
      <w:r>
        <w:tab/>
        <w:t xml:space="preserve">A resolution authorizing the issuance of general obligation school refunding bonds of the City of Woonsocket to refund the City’s general obligation bonds issued to the Rhode Island Health and Educational Building Corporation is read by title, and </w:t>
      </w:r>
    </w:p>
    <w:p w:rsidR="00EA607D" w:rsidRDefault="00EA607D" w:rsidP="00EA607D">
      <w:pPr>
        <w:ind w:left="1440" w:hanging="1440"/>
      </w:pPr>
    </w:p>
    <w:p w:rsidR="00EA607D" w:rsidRDefault="00EA607D" w:rsidP="00EA607D">
      <w:pPr>
        <w:ind w:left="1440" w:hanging="1440"/>
      </w:pPr>
      <w:r>
        <w:tab/>
        <w:t>Upon motion of Councilwoman Murray seconded by Councilman Fagnant it is voted that the resolution be passed, a roll call vote on same being unanimous.</w:t>
      </w:r>
    </w:p>
    <w:p w:rsidR="00EA607D" w:rsidRDefault="00EA607D" w:rsidP="00EA607D">
      <w:pPr>
        <w:ind w:left="1440" w:hanging="1440"/>
      </w:pPr>
    </w:p>
    <w:p w:rsidR="00EA607D" w:rsidRDefault="00EA607D" w:rsidP="00EA607D">
      <w:pPr>
        <w:ind w:left="1440" w:hanging="1440"/>
      </w:pPr>
      <w:r>
        <w:tab/>
        <w:t>Upon motion of Councilman Beauchamp seconded by Councilors Brien and Murray it is voted that the meeting be and it is hereby adjourned at 8:06 P.M.</w:t>
      </w:r>
    </w:p>
    <w:p w:rsidR="00EA607D" w:rsidRDefault="00EA607D" w:rsidP="00EA607D">
      <w:pPr>
        <w:ind w:left="1440" w:hanging="1440"/>
      </w:pPr>
    </w:p>
    <w:p w:rsidR="003C0D17" w:rsidRDefault="003C0D17" w:rsidP="00EA607D">
      <w:pPr>
        <w:ind w:left="1440" w:hanging="1440"/>
      </w:pPr>
    </w:p>
    <w:p w:rsidR="00EA607D" w:rsidRDefault="00EA607D" w:rsidP="00EA607D">
      <w:pPr>
        <w:ind w:left="1440" w:hanging="1440"/>
      </w:pPr>
      <w:r>
        <w:tab/>
        <w:t>Attest:</w:t>
      </w:r>
      <w:r>
        <w:tab/>
      </w:r>
      <w:r>
        <w:tab/>
      </w:r>
      <w:r>
        <w:tab/>
      </w:r>
      <w:r>
        <w:tab/>
        <w:t xml:space="preserve">Christina Harmon-Duarte                   City Clerk   </w:t>
      </w:r>
    </w:p>
    <w:p w:rsidR="00EA607D" w:rsidRDefault="00EA607D" w:rsidP="00EA607D">
      <w:pPr>
        <w:ind w:left="1440" w:hanging="1440"/>
      </w:pPr>
    </w:p>
    <w:p w:rsidR="00EA607D" w:rsidRDefault="00EA607D" w:rsidP="00EA607D">
      <w:pPr>
        <w:ind w:left="1440" w:hanging="1440"/>
      </w:pPr>
      <w:r>
        <w:t xml:space="preserve">     </w:t>
      </w:r>
    </w:p>
    <w:p w:rsidR="00EA607D" w:rsidRDefault="00EA607D" w:rsidP="00EA607D">
      <w:pPr>
        <w:ind w:left="1440" w:hanging="1440"/>
      </w:pPr>
    </w:p>
    <w:p w:rsidR="00EA607D" w:rsidRDefault="00EA607D" w:rsidP="00EA607D">
      <w:pPr>
        <w:ind w:left="1440" w:hanging="1440"/>
      </w:pPr>
      <w:r>
        <w:t xml:space="preserve">  </w:t>
      </w:r>
    </w:p>
    <w:p w:rsidR="00EA607D" w:rsidRDefault="00EA607D" w:rsidP="00EA607D">
      <w:pPr>
        <w:ind w:left="1440" w:hanging="1440"/>
      </w:pPr>
      <w:r>
        <w:tab/>
        <w:t xml:space="preserve"> </w:t>
      </w:r>
    </w:p>
    <w:p w:rsidR="00EA607D" w:rsidRDefault="00EA607D" w:rsidP="00EA607D">
      <w:pPr>
        <w:ind w:left="1440" w:hanging="1440"/>
      </w:pPr>
      <w:r>
        <w:tab/>
      </w:r>
      <w:r>
        <w:tab/>
        <w:t xml:space="preserve">.  </w:t>
      </w:r>
    </w:p>
    <w:p w:rsidR="00EA607D" w:rsidRDefault="00EA607D" w:rsidP="00EA607D">
      <w:pPr>
        <w:ind w:left="1440" w:hanging="1440"/>
      </w:pPr>
    </w:p>
    <w:p w:rsidR="00EA607D" w:rsidRDefault="00EA607D" w:rsidP="00EA607D">
      <w:pPr>
        <w:ind w:left="1440" w:hanging="1440"/>
      </w:pPr>
      <w:r>
        <w:lastRenderedPageBreak/>
        <w:tab/>
        <w:t xml:space="preserve">    </w:t>
      </w:r>
    </w:p>
    <w:p w:rsidR="00EA607D" w:rsidRDefault="00EA607D" w:rsidP="00EA607D">
      <w:pPr>
        <w:ind w:left="1440" w:hanging="1440"/>
      </w:pPr>
      <w:r>
        <w:tab/>
        <w:t xml:space="preserve">     </w:t>
      </w:r>
    </w:p>
    <w:p w:rsidR="00EA607D" w:rsidRDefault="00EA607D" w:rsidP="00EA607D">
      <w:pPr>
        <w:ind w:left="1440" w:hanging="1440"/>
      </w:pPr>
    </w:p>
    <w:p w:rsidR="00EA607D" w:rsidRDefault="00EA607D" w:rsidP="00EA607D">
      <w:pPr>
        <w:ind w:left="1440" w:hanging="1440"/>
      </w:pPr>
      <w:r>
        <w:t xml:space="preserve">     </w:t>
      </w:r>
    </w:p>
    <w:p w:rsidR="00EA607D" w:rsidRDefault="00EA607D" w:rsidP="00EA607D">
      <w:pPr>
        <w:ind w:left="1440" w:hanging="1440"/>
      </w:pPr>
    </w:p>
    <w:p w:rsidR="00EA607D" w:rsidRDefault="00EA607D" w:rsidP="00EA607D">
      <w:pPr>
        <w:ind w:left="1440" w:hanging="1440"/>
      </w:pPr>
      <w:r>
        <w:t xml:space="preserve">       </w:t>
      </w:r>
    </w:p>
    <w:p w:rsidR="00EA607D" w:rsidRDefault="00EA607D" w:rsidP="00EA607D">
      <w:pPr>
        <w:ind w:left="1440" w:hanging="1440"/>
      </w:pPr>
    </w:p>
    <w:p w:rsidR="00EA607D" w:rsidRDefault="00EA607D" w:rsidP="00EA607D">
      <w:pPr>
        <w:ind w:left="1440" w:hanging="1440"/>
      </w:pPr>
    </w:p>
    <w:p w:rsidR="00EA607D" w:rsidRDefault="00EA607D" w:rsidP="00EA607D">
      <w:pPr>
        <w:ind w:left="1440"/>
      </w:pPr>
    </w:p>
    <w:p w:rsidR="00742BE0" w:rsidRDefault="00742BE0"/>
    <w:sectPr w:rsidR="00742BE0" w:rsidSect="003C0D1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A607D"/>
    <w:rsid w:val="001C437D"/>
    <w:rsid w:val="002E4D36"/>
    <w:rsid w:val="003C0D17"/>
    <w:rsid w:val="00742BE0"/>
    <w:rsid w:val="00EA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3</cp:revision>
  <cp:lastPrinted>2017-01-12T15:50:00Z</cp:lastPrinted>
  <dcterms:created xsi:type="dcterms:W3CDTF">2017-01-12T15:36:00Z</dcterms:created>
  <dcterms:modified xsi:type="dcterms:W3CDTF">2017-01-12T15:51:00Z</dcterms:modified>
</cp:coreProperties>
</file>