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22FD" w:rsidRPr="00CD6EEA" w:rsidRDefault="005D22FD" w:rsidP="005D22FD">
      <w:pPr>
        <w:ind w:left="1440" w:hanging="1440"/>
        <w:rPr>
          <w:b/>
        </w:rPr>
      </w:pPr>
      <w:r w:rsidRPr="00CD6EEA">
        <w:rPr>
          <w:b/>
        </w:rPr>
        <w:t>Monday, March 6, 2017</w:t>
      </w:r>
    </w:p>
    <w:p w:rsidR="005D22FD" w:rsidRDefault="005D22FD" w:rsidP="005D22FD">
      <w:pPr>
        <w:ind w:left="1440" w:hanging="1440"/>
      </w:pPr>
    </w:p>
    <w:p w:rsidR="005D22FD" w:rsidRDefault="005D22FD" w:rsidP="005D22FD">
      <w:pPr>
        <w:ind w:left="1440" w:hanging="720"/>
      </w:pPr>
      <w:r>
        <w:tab/>
        <w:t>At a regular meeting of the City Council, in the City of Woonsocket, County of Providence, State of Rhode Island in Harris Hall on Monday, March 6, 2017 at 7 P.M.</w:t>
      </w:r>
    </w:p>
    <w:p w:rsidR="005D22FD" w:rsidRDefault="005D22FD" w:rsidP="005D22FD">
      <w:pPr>
        <w:ind w:left="1440" w:hanging="720"/>
      </w:pPr>
    </w:p>
    <w:p w:rsidR="005D22FD" w:rsidRDefault="005D22FD" w:rsidP="005D22FD">
      <w:pPr>
        <w:ind w:left="1440" w:hanging="720"/>
      </w:pPr>
      <w:r>
        <w:tab/>
        <w:t>All members are present.</w:t>
      </w:r>
    </w:p>
    <w:p w:rsidR="005D22FD" w:rsidRDefault="005D22FD" w:rsidP="005D22FD">
      <w:pPr>
        <w:ind w:left="1440" w:hanging="720"/>
      </w:pPr>
    </w:p>
    <w:p w:rsidR="005D22FD" w:rsidRDefault="005D22FD" w:rsidP="005D22FD">
      <w:pPr>
        <w:ind w:left="1440" w:hanging="720"/>
      </w:pPr>
      <w:r>
        <w:tab/>
        <w:t>The prayer is read by the Clerk.  The Pledge of Allegiance is given by the assembly.</w:t>
      </w:r>
    </w:p>
    <w:p w:rsidR="005D22FD" w:rsidRDefault="005D22FD" w:rsidP="005D22FD">
      <w:pPr>
        <w:ind w:left="1440" w:hanging="720"/>
      </w:pPr>
    </w:p>
    <w:p w:rsidR="005D22FD" w:rsidRDefault="005D22FD" w:rsidP="005D22FD">
      <w:pPr>
        <w:ind w:left="1440" w:hanging="720"/>
      </w:pPr>
      <w:r>
        <w:tab/>
        <w:t>The following persons addressed the council under citizens goo</w:t>
      </w:r>
      <w:r w:rsidR="00EB13BA">
        <w:t>d and welfare: Shawna Kathleen M</w:t>
      </w:r>
      <w:r>
        <w:t xml:space="preserve">ilne, Susan Kirwan, </w:t>
      </w:r>
      <w:r w:rsidR="00EB13BA">
        <w:t>Moka</w:t>
      </w:r>
      <w:r>
        <w:t xml:space="preserve"> </w:t>
      </w:r>
      <w:r w:rsidR="00EB13BA">
        <w:t>M</w:t>
      </w:r>
      <w:r>
        <w:t xml:space="preserve">encha, Antoine </w:t>
      </w:r>
      <w:r w:rsidR="00EB13BA">
        <w:t>ElHosri</w:t>
      </w:r>
      <w:r>
        <w:t xml:space="preserve">, Mark Smith, Anna Smith, Norm </w:t>
      </w:r>
      <w:r w:rsidR="00EB13BA">
        <w:t>(</w:t>
      </w:r>
      <w:r>
        <w:t>Lee’s Convenience Store</w:t>
      </w:r>
      <w:r w:rsidR="00EB13BA">
        <w:t>)</w:t>
      </w:r>
      <w:r>
        <w:t xml:space="preserve"> and Mayor Lisa Baldelli-Hunt</w:t>
      </w:r>
      <w:r w:rsidR="00EB13BA">
        <w:t>.</w:t>
      </w:r>
    </w:p>
    <w:p w:rsidR="005D22FD" w:rsidRDefault="005D22FD" w:rsidP="005D22FD">
      <w:pPr>
        <w:ind w:left="1440" w:hanging="720"/>
      </w:pPr>
    </w:p>
    <w:p w:rsidR="005D22FD" w:rsidRDefault="005D22FD" w:rsidP="005D22FD">
      <w:pPr>
        <w:ind w:left="1440" w:hanging="720"/>
      </w:pPr>
      <w:r>
        <w:tab/>
        <w:t>Upon motion of Councilwoman Murray seconded by Councilman Beauchamp it is voted that the minutes of the regular meeting held February 20</w:t>
      </w:r>
      <w:r>
        <w:rPr>
          <w:vertAlign w:val="superscript"/>
        </w:rPr>
        <w:t>th</w:t>
      </w:r>
      <w:r>
        <w:t xml:space="preserve"> be approved as submitted, a voice vote on same being unanimous.</w:t>
      </w:r>
    </w:p>
    <w:p w:rsidR="005D22FD" w:rsidRDefault="005D22FD" w:rsidP="005D22FD">
      <w:pPr>
        <w:ind w:left="1440" w:hanging="720"/>
      </w:pPr>
    </w:p>
    <w:p w:rsidR="005D22FD" w:rsidRDefault="005D22FD" w:rsidP="005D22FD">
      <w:pPr>
        <w:ind w:left="1440" w:hanging="720"/>
      </w:pPr>
      <w:r>
        <w:tab/>
        <w:t>Upon motion of Councilman Beauchamp seconded by Councilman Cournoyer it is voted that consent agenda be approved as submitted, a voice vote on same being unanimous.</w:t>
      </w:r>
    </w:p>
    <w:p w:rsidR="005D22FD" w:rsidRDefault="005D22FD" w:rsidP="005D22FD">
      <w:pPr>
        <w:ind w:left="1440" w:hanging="720"/>
      </w:pPr>
    </w:p>
    <w:p w:rsidR="005D22FD" w:rsidRDefault="005D22FD" w:rsidP="005D22FD">
      <w:pPr>
        <w:ind w:left="1440" w:hanging="720"/>
      </w:pPr>
      <w:r>
        <w:tab/>
        <w:t xml:space="preserve">The following items were listed on the consent agenda:   </w:t>
      </w:r>
    </w:p>
    <w:p w:rsidR="005D22FD" w:rsidRDefault="005D22FD" w:rsidP="005D22FD">
      <w:pPr>
        <w:ind w:left="1440" w:hanging="720"/>
      </w:pPr>
    </w:p>
    <w:p w:rsidR="005D22FD" w:rsidRDefault="005D22FD" w:rsidP="005D22FD">
      <w:r>
        <w:t>17 CO 14</w:t>
      </w:r>
      <w:r>
        <w:tab/>
        <w:t>Opinion of City Solicitor regarding claim of Anna Ferreira.</w:t>
      </w:r>
    </w:p>
    <w:p w:rsidR="005D22FD" w:rsidRDefault="005D22FD" w:rsidP="005D22FD"/>
    <w:p w:rsidR="005D22FD" w:rsidRDefault="005D22FD" w:rsidP="005D22FD">
      <w:r>
        <w:t>17 CO 15</w:t>
      </w:r>
      <w:r>
        <w:tab/>
        <w:t xml:space="preserve">Opinion of City Solicitor regarding property damage claim of Maribel Rodriguez. </w:t>
      </w:r>
    </w:p>
    <w:p w:rsidR="005D22FD" w:rsidRDefault="005D22FD" w:rsidP="005D22FD">
      <w:pPr>
        <w:ind w:left="1440" w:hanging="720"/>
      </w:pPr>
    </w:p>
    <w:p w:rsidR="005D22FD" w:rsidRDefault="005D22FD" w:rsidP="005D22FD">
      <w:pPr>
        <w:ind w:left="1440" w:hanging="1440"/>
      </w:pPr>
      <w:r>
        <w:t>17 CP 11</w:t>
      </w:r>
      <w:r>
        <w:tab/>
        <w:t>Monthly odor report from CH2M Hill.</w:t>
      </w:r>
    </w:p>
    <w:p w:rsidR="005D22FD" w:rsidRDefault="005D22FD" w:rsidP="005D22FD">
      <w:pPr>
        <w:ind w:left="1440" w:hanging="1440"/>
      </w:pPr>
    </w:p>
    <w:p w:rsidR="005D22FD" w:rsidRDefault="005D22FD" w:rsidP="005D22FD">
      <w:pPr>
        <w:ind w:left="1440" w:hanging="1440"/>
      </w:pPr>
      <w:r>
        <w:t xml:space="preserve">17 LC </w:t>
      </w:r>
      <w:r w:rsidR="00EE3D0B">
        <w:t>0</w:t>
      </w:r>
      <w:r>
        <w:t>9</w:t>
      </w:r>
      <w:r>
        <w:tab/>
        <w:t>Upon motion of Councilwoman Murray seconded by Councilman Beauchamp it is voted that the following licenses be granted, a voice vote on same being unanimous: 1 application for first class victualing license, 2 applications for tobacco license, 26 applications for renewal of holiday license, 14 applications for renewal of second hand dealer license and 2 applications for renewal of firearms license.  The application of Champ’s Liquors for both tobacco license and holiday license was voted on separately and Councilors Beauchamp and Murray recused themselves from this vote.</w:t>
      </w:r>
    </w:p>
    <w:p w:rsidR="005D22FD" w:rsidRDefault="005D22FD" w:rsidP="005D22FD">
      <w:pPr>
        <w:ind w:left="1440" w:hanging="1440"/>
      </w:pPr>
    </w:p>
    <w:p w:rsidR="005D22FD" w:rsidRDefault="005D22FD" w:rsidP="005D22FD">
      <w:pPr>
        <w:ind w:left="1440" w:hanging="1440"/>
      </w:pPr>
      <w:r>
        <w:tab/>
        <w:t>Upon motion of Councilwoman Murray seconded by Councilman Beauchamp it is voted to dispense with the regular order of business and take up the following resolution:</w:t>
      </w:r>
    </w:p>
    <w:p w:rsidR="005D22FD" w:rsidRDefault="005D22FD" w:rsidP="005D22FD">
      <w:pPr>
        <w:ind w:left="1440" w:hanging="1440"/>
      </w:pPr>
    </w:p>
    <w:p w:rsidR="005D22FD" w:rsidRDefault="005D22FD" w:rsidP="005D22FD">
      <w:pPr>
        <w:ind w:left="1440" w:hanging="1440"/>
      </w:pPr>
      <w:r>
        <w:t>17 R 18</w:t>
      </w:r>
      <w:r>
        <w:tab/>
        <w:t>A resolution reappointing Alan Leclaire as a member of the Zoning Board of Review, which was tabled at the meeting of February 6</w:t>
      </w:r>
      <w:r>
        <w:rPr>
          <w:vertAlign w:val="superscript"/>
        </w:rPr>
        <w:t>th</w:t>
      </w:r>
      <w:r>
        <w:t xml:space="preserve">, is read by title, and </w:t>
      </w:r>
    </w:p>
    <w:p w:rsidR="005D22FD" w:rsidRDefault="005D22FD" w:rsidP="005D22FD">
      <w:pPr>
        <w:ind w:left="1440" w:hanging="1440"/>
      </w:pPr>
    </w:p>
    <w:p w:rsidR="005D22FD" w:rsidRDefault="005D22FD" w:rsidP="005D22FD">
      <w:pPr>
        <w:ind w:left="1440" w:hanging="1440"/>
      </w:pPr>
      <w:r>
        <w:tab/>
        <w:t>Upon motion of Councilwoman Murray seconded by Councilman Cournoyer it is voted that the resolution be passed, a voice vote on same being unanimous.</w:t>
      </w:r>
    </w:p>
    <w:p w:rsidR="005D22FD" w:rsidRDefault="005D22FD" w:rsidP="005D22FD">
      <w:pPr>
        <w:ind w:left="1440" w:hanging="1440"/>
      </w:pPr>
    </w:p>
    <w:p w:rsidR="005D22FD" w:rsidRDefault="005D22FD" w:rsidP="005D22FD">
      <w:pPr>
        <w:ind w:left="1440" w:hanging="1440"/>
      </w:pPr>
      <w:r>
        <w:t>17 CP 12</w:t>
      </w:r>
      <w:r>
        <w:tab/>
        <w:t>A request of Councilman Cournoyer to address the following items: Ayotte Field, former Middle School, Senior Service Center and Senior Services Inc. and city budget</w:t>
      </w:r>
      <w:r w:rsidR="00EE3D0B">
        <w:t>.</w:t>
      </w:r>
    </w:p>
    <w:p w:rsidR="005D22FD" w:rsidRDefault="005D22FD" w:rsidP="005D22FD">
      <w:pPr>
        <w:ind w:left="1440" w:hanging="1440"/>
      </w:pPr>
    </w:p>
    <w:p w:rsidR="005D22FD" w:rsidRDefault="005D22FD" w:rsidP="005D22FD">
      <w:pPr>
        <w:ind w:left="1440" w:hanging="1440"/>
      </w:pPr>
      <w:r>
        <w:t>17 CP 13</w:t>
      </w:r>
      <w:r>
        <w:tab/>
        <w:t xml:space="preserve">A request of President Gendron to address the following items: redevelopment project of the former Middle School, Ayotte Field and United Veterans Council </w:t>
      </w:r>
      <w:r w:rsidR="00EE3D0B">
        <w:t>of Woonsocket Armed Forces Park.</w:t>
      </w:r>
    </w:p>
    <w:p w:rsidR="005D22FD" w:rsidRDefault="005D22FD" w:rsidP="005D22FD">
      <w:pPr>
        <w:ind w:left="1440" w:hanging="1440"/>
      </w:pPr>
    </w:p>
    <w:p w:rsidR="005D22FD" w:rsidRDefault="005D22FD" w:rsidP="005D22FD">
      <w:pPr>
        <w:ind w:left="1440" w:hanging="1440"/>
      </w:pPr>
      <w:r>
        <w:tab/>
        <w:t>The following remarks are made under good and welfare:</w:t>
      </w:r>
    </w:p>
    <w:p w:rsidR="00B9112B" w:rsidRDefault="00B9112B" w:rsidP="005D22FD">
      <w:pPr>
        <w:ind w:left="1440" w:hanging="1440"/>
      </w:pPr>
    </w:p>
    <w:p w:rsidR="005D22FD" w:rsidRDefault="005D22FD" w:rsidP="005D22FD">
      <w:pPr>
        <w:ind w:left="1440" w:hanging="1440"/>
      </w:pPr>
    </w:p>
    <w:p w:rsidR="005D22FD" w:rsidRDefault="005D22FD" w:rsidP="005D22FD">
      <w:pPr>
        <w:ind w:left="1440" w:hanging="1440"/>
      </w:pPr>
      <w:r>
        <w:lastRenderedPageBreak/>
        <w:tab/>
        <w:t>Councilwoman Sierra passed.</w:t>
      </w:r>
    </w:p>
    <w:p w:rsidR="005D22FD" w:rsidRDefault="005D22FD" w:rsidP="005D22FD">
      <w:pPr>
        <w:ind w:left="1440" w:hanging="1440"/>
      </w:pPr>
    </w:p>
    <w:p w:rsidR="005D22FD" w:rsidRDefault="005D22FD" w:rsidP="005D22FD">
      <w:pPr>
        <w:ind w:left="1440"/>
      </w:pPr>
      <w:r>
        <w:t>President Gendron passed.</w:t>
      </w:r>
    </w:p>
    <w:p w:rsidR="005D22FD" w:rsidRDefault="005D22FD" w:rsidP="005D22FD">
      <w:pPr>
        <w:ind w:left="1440" w:hanging="1440"/>
      </w:pPr>
    </w:p>
    <w:p w:rsidR="005D22FD" w:rsidRDefault="005D22FD" w:rsidP="005D22FD">
      <w:pPr>
        <w:ind w:left="1440" w:hanging="1440"/>
      </w:pPr>
      <w:r>
        <w:tab/>
        <w:t xml:space="preserve">Councilman Beauchamp asked for </w:t>
      </w:r>
      <w:r w:rsidR="00EB13BA">
        <w:t xml:space="preserve">availability of </w:t>
      </w:r>
      <w:r>
        <w:t xml:space="preserve">work sessions </w:t>
      </w:r>
      <w:r w:rsidR="00EB13BA">
        <w:t>regarding Ayotte Field &amp; gun store owner.</w:t>
      </w:r>
    </w:p>
    <w:p w:rsidR="005D22FD" w:rsidRDefault="005D22FD" w:rsidP="005D22FD">
      <w:pPr>
        <w:ind w:left="1440" w:hanging="1440"/>
      </w:pPr>
    </w:p>
    <w:p w:rsidR="005D22FD" w:rsidRDefault="005D22FD" w:rsidP="005D22FD">
      <w:pPr>
        <w:ind w:left="1440" w:hanging="1440"/>
      </w:pPr>
      <w:r>
        <w:tab/>
        <w:t xml:space="preserve">Councilman Brien </w:t>
      </w:r>
      <w:r w:rsidR="00EB13BA">
        <w:t xml:space="preserve">addressed correction of “dog pound to “animal shelter”.  He </w:t>
      </w:r>
      <w:r w:rsidR="00EE3D0B">
        <w:t xml:space="preserve">addressed </w:t>
      </w:r>
      <w:r w:rsidR="00EB13BA">
        <w:t>the</w:t>
      </w:r>
      <w:r>
        <w:t xml:space="preserve"> odor report from CH2M Hill and possible renovation of Globe Park</w:t>
      </w:r>
      <w:r w:rsidR="00EB13BA">
        <w:t>.</w:t>
      </w:r>
    </w:p>
    <w:p w:rsidR="005D22FD" w:rsidRDefault="005D22FD" w:rsidP="005D22FD">
      <w:pPr>
        <w:ind w:left="1440" w:hanging="1440"/>
      </w:pPr>
    </w:p>
    <w:p w:rsidR="005D22FD" w:rsidRDefault="005D22FD" w:rsidP="005D22FD">
      <w:pPr>
        <w:ind w:left="1440" w:hanging="1440"/>
      </w:pPr>
      <w:r>
        <w:tab/>
        <w:t>Councilman Cournoyer addressed Planning Director regarding parking at Monument Square municipal lot</w:t>
      </w:r>
      <w:r w:rsidR="00EB13BA">
        <w:t>.</w:t>
      </w:r>
      <w:r w:rsidR="00EE3D0B">
        <w:t xml:space="preserve">  He also questioned the Planning Director if there’s a process in place when inquiring properties.</w:t>
      </w:r>
    </w:p>
    <w:p w:rsidR="005D22FD" w:rsidRDefault="005D22FD" w:rsidP="005D22FD">
      <w:pPr>
        <w:ind w:left="1440" w:hanging="1440"/>
      </w:pPr>
    </w:p>
    <w:p w:rsidR="005D22FD" w:rsidRDefault="005D22FD" w:rsidP="005D22FD">
      <w:pPr>
        <w:ind w:left="1440" w:hanging="1440"/>
      </w:pPr>
      <w:r>
        <w:tab/>
        <w:t xml:space="preserve">Councilman Fagnant addressed </w:t>
      </w:r>
      <w:r w:rsidR="00EB13BA">
        <w:t xml:space="preserve">the </w:t>
      </w:r>
      <w:r>
        <w:t xml:space="preserve">delivery of council agendas and </w:t>
      </w:r>
      <w:r w:rsidR="00EE3D0B">
        <w:t>congratulates the</w:t>
      </w:r>
      <w:r>
        <w:t xml:space="preserve"> opening of Popeye’s.</w:t>
      </w:r>
      <w:r w:rsidR="00EE3D0B">
        <w:t xml:space="preserve">  He also read a statement.</w:t>
      </w:r>
    </w:p>
    <w:p w:rsidR="005D22FD" w:rsidRDefault="005D22FD" w:rsidP="005D22FD">
      <w:pPr>
        <w:ind w:left="1440" w:hanging="1440"/>
      </w:pPr>
    </w:p>
    <w:p w:rsidR="005D22FD" w:rsidRDefault="005D22FD" w:rsidP="005D22FD">
      <w:pPr>
        <w:ind w:left="1440" w:hanging="1440"/>
      </w:pPr>
      <w:r>
        <w:tab/>
        <w:t>Councilwoman Murray stated that she has no problem getting council agendas by email.  She</w:t>
      </w:r>
      <w:r w:rsidR="00EE3D0B">
        <w:t xml:space="preserve"> spoke about veterans’ park </w:t>
      </w:r>
      <w:r>
        <w:t>that was vandalized</w:t>
      </w:r>
      <w:r w:rsidR="00EE3D0B">
        <w:t>.</w:t>
      </w:r>
    </w:p>
    <w:p w:rsidR="005D22FD" w:rsidRDefault="005D22FD" w:rsidP="005D22FD">
      <w:pPr>
        <w:ind w:left="1440" w:hanging="1440"/>
      </w:pPr>
      <w:r>
        <w:tab/>
        <w:t xml:space="preserve"> </w:t>
      </w:r>
    </w:p>
    <w:p w:rsidR="005D22FD" w:rsidRDefault="005D22FD" w:rsidP="005D22FD">
      <w:pPr>
        <w:ind w:left="1440" w:hanging="1440"/>
      </w:pPr>
      <w:r>
        <w:t>17 O 5</w:t>
      </w:r>
      <w:r>
        <w:tab/>
        <w:t>An ordinance in amendment of Code of Ordinances, City of Woonsocket Chapter 7 entitled “Building Regulations” which was passed for the first time on February 20</w:t>
      </w:r>
      <w:r>
        <w:rPr>
          <w:vertAlign w:val="superscript"/>
        </w:rPr>
        <w:t>th</w:t>
      </w:r>
      <w:r>
        <w:t xml:space="preserve">, is read by title, and </w:t>
      </w:r>
    </w:p>
    <w:p w:rsidR="005D22FD" w:rsidRDefault="005D22FD" w:rsidP="005D22FD">
      <w:pPr>
        <w:ind w:left="1440" w:hanging="1440"/>
      </w:pPr>
    </w:p>
    <w:p w:rsidR="005D22FD" w:rsidRDefault="005D22FD" w:rsidP="005D22FD">
      <w:pPr>
        <w:ind w:left="1440" w:hanging="1440"/>
      </w:pPr>
      <w:r>
        <w:tab/>
        <w:t xml:space="preserve">Upon motion of Councilman Cournoyer seconded by Councilman Beauchamp it is voted that the ordinance be passed, a roll call vote on same being unanimous. </w:t>
      </w:r>
    </w:p>
    <w:p w:rsidR="005D22FD" w:rsidRDefault="005D22FD" w:rsidP="005D22FD">
      <w:pPr>
        <w:ind w:left="1440" w:hanging="1440"/>
      </w:pPr>
    </w:p>
    <w:p w:rsidR="005D22FD" w:rsidRDefault="005D22FD" w:rsidP="005D22FD">
      <w:pPr>
        <w:ind w:left="1440" w:hanging="1440"/>
      </w:pPr>
      <w:r>
        <w:t>17 O 10</w:t>
      </w:r>
      <w:r>
        <w:tab/>
        <w:t xml:space="preserve">An ordinance transferring funds from Public Works to Contingency is read by title, and </w:t>
      </w:r>
    </w:p>
    <w:p w:rsidR="005D22FD" w:rsidRDefault="005D22FD" w:rsidP="005D22FD">
      <w:pPr>
        <w:ind w:left="1440" w:hanging="1440"/>
      </w:pPr>
    </w:p>
    <w:p w:rsidR="005D22FD" w:rsidRDefault="005D22FD" w:rsidP="005D22FD">
      <w:pPr>
        <w:ind w:left="1440" w:hanging="1440"/>
      </w:pPr>
      <w:r>
        <w:tab/>
        <w:t>Upon motion of Councilman Cournoyer seconded by Councilman Brien it is voted that the ordinance be passed, a roll call vote on same being 5-2 with Councilors Beauchamp and Murray voting no.</w:t>
      </w:r>
    </w:p>
    <w:p w:rsidR="005D22FD" w:rsidRDefault="005D22FD" w:rsidP="005D22FD">
      <w:pPr>
        <w:ind w:left="1440" w:hanging="1440"/>
      </w:pPr>
    </w:p>
    <w:p w:rsidR="005D22FD" w:rsidRDefault="005D22FD" w:rsidP="005D22FD">
      <w:pPr>
        <w:ind w:left="1440" w:hanging="1440"/>
      </w:pPr>
      <w:r>
        <w:t>17 O 11</w:t>
      </w:r>
      <w:r>
        <w:tab/>
        <w:t xml:space="preserve">An ordinance transferring funds from Human Services to Contingency is read by title, and </w:t>
      </w:r>
    </w:p>
    <w:p w:rsidR="005D22FD" w:rsidRDefault="005D22FD" w:rsidP="005D22FD">
      <w:pPr>
        <w:ind w:left="1440" w:hanging="1440"/>
      </w:pPr>
    </w:p>
    <w:p w:rsidR="00EE3D0B" w:rsidRDefault="005D22FD" w:rsidP="005D22FD">
      <w:pPr>
        <w:ind w:left="1440" w:hanging="1440"/>
      </w:pPr>
      <w:r>
        <w:tab/>
        <w:t xml:space="preserve">Upon motion of Councilman Cournoyer seconded by Councilman Fagnant it is voted that the ordinance be passed, </w:t>
      </w:r>
      <w:r w:rsidR="00EE3D0B">
        <w:t>however, before this is voted on</w:t>
      </w:r>
    </w:p>
    <w:p w:rsidR="00EE3D0B" w:rsidRDefault="00EE3D0B" w:rsidP="005D22FD">
      <w:pPr>
        <w:ind w:left="1440" w:hanging="1440"/>
      </w:pPr>
    </w:p>
    <w:p w:rsidR="005D22FD" w:rsidRDefault="00EE3D0B" w:rsidP="005D22FD">
      <w:pPr>
        <w:ind w:left="1440" w:hanging="1440"/>
      </w:pPr>
      <w:r>
        <w:tab/>
        <w:t xml:space="preserve">Upon motion of Councilman Cournoyer and seconded by Councilwoman Murray it is voted that the ordinance be tabled, </w:t>
      </w:r>
      <w:r w:rsidR="005D22FD">
        <w:t xml:space="preserve">a roll call vote on same being 6-1 with Councilman Fagnant voting no. </w:t>
      </w:r>
    </w:p>
    <w:p w:rsidR="005D22FD" w:rsidRDefault="005D22FD" w:rsidP="005D22FD">
      <w:pPr>
        <w:ind w:left="1440" w:hanging="1440"/>
      </w:pPr>
    </w:p>
    <w:p w:rsidR="005D22FD" w:rsidRDefault="005D22FD" w:rsidP="005D22FD">
      <w:pPr>
        <w:ind w:left="1440" w:hanging="1440"/>
      </w:pPr>
      <w:r>
        <w:tab/>
        <w:t>Upon motion of Councilman Beauchamp seconded by Councilman Fagnant it is voted that the meeting be and it is hereby adjourned at 9:20 P.M.</w:t>
      </w:r>
    </w:p>
    <w:p w:rsidR="005D22FD" w:rsidRDefault="005D22FD" w:rsidP="005D22FD">
      <w:pPr>
        <w:ind w:left="1440" w:hanging="1440"/>
      </w:pPr>
    </w:p>
    <w:p w:rsidR="005D22FD" w:rsidRDefault="005D22FD" w:rsidP="005D22FD">
      <w:pPr>
        <w:ind w:left="1440" w:hanging="1440"/>
      </w:pPr>
      <w:r>
        <w:tab/>
        <w:t>Attest:</w:t>
      </w:r>
      <w:r>
        <w:tab/>
      </w:r>
      <w:r>
        <w:tab/>
      </w:r>
      <w:r>
        <w:tab/>
      </w:r>
      <w:r>
        <w:tab/>
        <w:t>Christina Harmon-Duarte</w:t>
      </w:r>
      <w:r>
        <w:tab/>
      </w:r>
      <w:r>
        <w:tab/>
        <w:t xml:space="preserve">City Clerk   </w:t>
      </w:r>
    </w:p>
    <w:p w:rsidR="005D22FD" w:rsidRDefault="005D22FD" w:rsidP="005D22FD">
      <w:pPr>
        <w:ind w:left="1440" w:hanging="1440"/>
      </w:pPr>
    </w:p>
    <w:p w:rsidR="005D22FD" w:rsidRDefault="005D22FD" w:rsidP="005D22FD">
      <w:pPr>
        <w:ind w:left="1440" w:hanging="1440"/>
      </w:pPr>
    </w:p>
    <w:p w:rsidR="005D22FD" w:rsidRDefault="005D22FD" w:rsidP="005D22FD">
      <w:pPr>
        <w:ind w:left="1440" w:hanging="1440"/>
      </w:pPr>
    </w:p>
    <w:p w:rsidR="005D22FD" w:rsidRDefault="005D22FD" w:rsidP="005D22FD">
      <w:pPr>
        <w:ind w:left="1440" w:hanging="1440"/>
      </w:pPr>
      <w:r>
        <w:tab/>
        <w:t xml:space="preserve">    </w:t>
      </w:r>
      <w:r>
        <w:tab/>
        <w:t xml:space="preserve">      </w:t>
      </w:r>
    </w:p>
    <w:p w:rsidR="005D22FD" w:rsidRDefault="005D22FD" w:rsidP="005D22FD">
      <w:pPr>
        <w:ind w:left="1440" w:hanging="1440"/>
      </w:pPr>
    </w:p>
    <w:p w:rsidR="005D22FD" w:rsidRDefault="005D22FD" w:rsidP="005D22FD">
      <w:pPr>
        <w:ind w:left="1440" w:hanging="1440"/>
      </w:pPr>
      <w:r>
        <w:t xml:space="preserve">  </w:t>
      </w:r>
    </w:p>
    <w:p w:rsidR="005D22FD" w:rsidRDefault="005D22FD" w:rsidP="005D22FD">
      <w:pPr>
        <w:ind w:left="1440" w:hanging="1440"/>
      </w:pPr>
      <w:r>
        <w:tab/>
        <w:t xml:space="preserve"> </w:t>
      </w:r>
    </w:p>
    <w:p w:rsidR="005D22FD" w:rsidRDefault="005D22FD" w:rsidP="005D22FD">
      <w:pPr>
        <w:ind w:left="1440" w:hanging="1440"/>
      </w:pPr>
      <w:r>
        <w:tab/>
      </w:r>
      <w:r>
        <w:tab/>
        <w:t xml:space="preserve">.  </w:t>
      </w:r>
    </w:p>
    <w:p w:rsidR="005D22FD" w:rsidRDefault="005D22FD" w:rsidP="005D22FD">
      <w:pPr>
        <w:ind w:left="1440" w:hanging="1440"/>
      </w:pPr>
    </w:p>
    <w:p w:rsidR="005D22FD" w:rsidRDefault="005D22FD" w:rsidP="005D22FD">
      <w:pPr>
        <w:ind w:left="1440" w:hanging="1440"/>
      </w:pPr>
      <w:r>
        <w:tab/>
        <w:t xml:space="preserve">    </w:t>
      </w:r>
    </w:p>
    <w:p w:rsidR="00FE356D" w:rsidRDefault="00FE356D"/>
    <w:sectPr w:rsidR="00FE356D" w:rsidSect="00B9112B">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proofState w:spelling="clean" w:grammar="clean"/>
  <w:defaultTabStop w:val="720"/>
  <w:characterSpacingControl w:val="doNotCompress"/>
  <w:compat/>
  <w:rsids>
    <w:rsidRoot w:val="005D22FD"/>
    <w:rsid w:val="00470890"/>
    <w:rsid w:val="005D22FD"/>
    <w:rsid w:val="00AE2941"/>
    <w:rsid w:val="00B9112B"/>
    <w:rsid w:val="00CD6EEA"/>
    <w:rsid w:val="00D46645"/>
    <w:rsid w:val="00EB13BA"/>
    <w:rsid w:val="00EE3D0B"/>
    <w:rsid w:val="00FE35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22F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3924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256</TotalTime>
  <Pages>2</Pages>
  <Words>712</Words>
  <Characters>4059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City of Woonsocket, RI</Company>
  <LinksUpToDate>false</LinksUpToDate>
  <CharactersWithSpaces>4762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ppayeur</dc:creator>
  <cp:lastModifiedBy>cduarte</cp:lastModifiedBy>
  <cp:revision>4</cp:revision>
  <cp:lastPrinted>2017-03-10T20:03:00Z</cp:lastPrinted>
  <dcterms:created xsi:type="dcterms:W3CDTF">2017-03-07T17:50:00Z</dcterms:created>
  <dcterms:modified xsi:type="dcterms:W3CDTF">2017-03-10T20:03:00Z</dcterms:modified>
</cp:coreProperties>
</file>