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CB" w:rsidRPr="00C73023" w:rsidRDefault="00D431CB" w:rsidP="00C73023">
      <w:pPr>
        <w:pStyle w:val="NoSpacing"/>
        <w:tabs>
          <w:tab w:val="left" w:pos="0"/>
        </w:tabs>
        <w:rPr>
          <w:b/>
        </w:rPr>
      </w:pPr>
      <w:r w:rsidRPr="00C73023">
        <w:rPr>
          <w:b/>
        </w:rPr>
        <w:t>Monday, November 20, 2017</w:t>
      </w:r>
    </w:p>
    <w:p w:rsidR="00D431CB" w:rsidRDefault="00D431CB" w:rsidP="00D431CB">
      <w:pPr>
        <w:pStyle w:val="NoSpacing"/>
        <w:ind w:left="1440"/>
      </w:pPr>
    </w:p>
    <w:p w:rsidR="00D431CB" w:rsidRDefault="00D431CB" w:rsidP="00D431CB">
      <w:pPr>
        <w:pStyle w:val="NoSpacing"/>
        <w:ind w:left="1440"/>
      </w:pPr>
      <w:r>
        <w:t xml:space="preserve">At a regular meeting of the City Council, in the City of Woonsocket, County of </w:t>
      </w:r>
    </w:p>
    <w:p w:rsidR="00D431CB" w:rsidRDefault="00D431CB" w:rsidP="00D431CB">
      <w:pPr>
        <w:pStyle w:val="NoSpacing"/>
        <w:ind w:left="1440"/>
      </w:pPr>
      <w:r>
        <w:t>Providence, State of Rhode Island in Harris Hall on Monday, November 20, 2017 at 7 P.M.</w:t>
      </w:r>
    </w:p>
    <w:p w:rsidR="00D431CB" w:rsidRDefault="00D431CB" w:rsidP="00D431CB">
      <w:pPr>
        <w:pStyle w:val="NoSpacing"/>
        <w:ind w:left="1440"/>
      </w:pPr>
    </w:p>
    <w:p w:rsidR="00D431CB" w:rsidRDefault="00D431CB" w:rsidP="00D431CB">
      <w:pPr>
        <w:pStyle w:val="NoSpacing"/>
        <w:ind w:left="1440"/>
      </w:pPr>
      <w:r>
        <w:t>All members are present.</w:t>
      </w:r>
    </w:p>
    <w:p w:rsidR="00D431CB" w:rsidRDefault="00D431CB" w:rsidP="00D431CB">
      <w:pPr>
        <w:pStyle w:val="NoSpacing"/>
        <w:ind w:left="1440"/>
      </w:pPr>
    </w:p>
    <w:p w:rsidR="00D431CB" w:rsidRDefault="00D431CB" w:rsidP="00D431CB">
      <w:pPr>
        <w:pStyle w:val="NoSpacing"/>
        <w:ind w:left="1440"/>
      </w:pPr>
      <w:r>
        <w:t>The prayer is read by the Clerk.  The Pledge of Allegiance is given by the assembly.</w:t>
      </w:r>
    </w:p>
    <w:p w:rsidR="00D431CB" w:rsidRDefault="00D431CB" w:rsidP="00D431CB">
      <w:pPr>
        <w:pStyle w:val="NoSpacing"/>
        <w:ind w:left="1440"/>
      </w:pPr>
    </w:p>
    <w:p w:rsidR="00D431CB" w:rsidRDefault="00D431CB" w:rsidP="00D431CB">
      <w:pPr>
        <w:pStyle w:val="NoSpacing"/>
        <w:ind w:left="1440"/>
      </w:pPr>
      <w:r>
        <w:t>The following persons addressed the council under good and welfare:  Richard Monteiro, John Reynolds</w:t>
      </w:r>
      <w:r w:rsidR="00C73023">
        <w:t>,</w:t>
      </w:r>
      <w:r>
        <w:t xml:space="preserve"> Jr., Charles Lemoine and Albert G. Brien</w:t>
      </w:r>
    </w:p>
    <w:p w:rsidR="00D431CB" w:rsidRDefault="00D431CB" w:rsidP="00D431CB">
      <w:pPr>
        <w:pStyle w:val="NoSpacing"/>
        <w:ind w:left="1440"/>
      </w:pPr>
    </w:p>
    <w:p w:rsidR="00D431CB" w:rsidRDefault="00D431CB" w:rsidP="00D431CB">
      <w:pPr>
        <w:pStyle w:val="NoSpacing"/>
        <w:ind w:left="1440"/>
      </w:pPr>
      <w:r>
        <w:t>Upon motion of Councilwoman Murray seconded by Councilman Beauchamp it is voted that the minutes of the regular meeting held November 6</w:t>
      </w:r>
      <w:r>
        <w:rPr>
          <w:vertAlign w:val="superscript"/>
        </w:rPr>
        <w:t>th</w:t>
      </w:r>
      <w:r>
        <w:t xml:space="preserve"> be approved as submitted, a voice vote on same  being unanimous.</w:t>
      </w:r>
    </w:p>
    <w:p w:rsidR="00D431CB" w:rsidRDefault="00D431CB" w:rsidP="00D431CB">
      <w:pPr>
        <w:pStyle w:val="NoSpacing"/>
        <w:ind w:left="1440"/>
      </w:pPr>
    </w:p>
    <w:p w:rsidR="00D431CB" w:rsidRDefault="00D431CB" w:rsidP="00D431CB">
      <w:pPr>
        <w:pStyle w:val="NoSpacing"/>
        <w:ind w:left="1440"/>
      </w:pPr>
      <w:r>
        <w:t>Upon motion of Councilwoman Murray seconded by Councilman Cournoyer it is voted that the consent agenda be approved as submitted, a voice vote on same being unanimous.</w:t>
      </w:r>
    </w:p>
    <w:p w:rsidR="00D431CB" w:rsidRDefault="00D431CB" w:rsidP="00D431CB">
      <w:pPr>
        <w:pStyle w:val="NoSpacing"/>
        <w:ind w:left="1440"/>
      </w:pPr>
    </w:p>
    <w:p w:rsidR="00D431CB" w:rsidRDefault="00D431CB" w:rsidP="00D431CB">
      <w:pPr>
        <w:pStyle w:val="NoSpacing"/>
        <w:ind w:left="1440"/>
      </w:pPr>
      <w:r>
        <w:t>The following items were listed on the consent agenda:</w:t>
      </w:r>
    </w:p>
    <w:p w:rsidR="00D431CB" w:rsidRDefault="00D431CB" w:rsidP="00D431CB">
      <w:pPr>
        <w:pStyle w:val="NoSpacing"/>
        <w:ind w:left="1440"/>
      </w:pPr>
    </w:p>
    <w:p w:rsidR="00D431CB" w:rsidRDefault="00D431CB" w:rsidP="00D431CB">
      <w:pPr>
        <w:pStyle w:val="NoSpacing"/>
      </w:pPr>
      <w:r>
        <w:t>17 CP 67</w:t>
      </w:r>
      <w:r>
        <w:tab/>
        <w:t>Monthly odor report from CH2M Hill.</w:t>
      </w:r>
    </w:p>
    <w:p w:rsidR="00D431CB" w:rsidRDefault="00D431CB" w:rsidP="00D431CB">
      <w:pPr>
        <w:pStyle w:val="NoSpacing"/>
      </w:pPr>
    </w:p>
    <w:p w:rsidR="00D431CB" w:rsidRDefault="00D431CB" w:rsidP="00D431CB">
      <w:pPr>
        <w:pStyle w:val="NoSpacing"/>
        <w:ind w:left="1440" w:hanging="1440"/>
      </w:pPr>
      <w:r>
        <w:t>17 M 20</w:t>
      </w:r>
      <w:r>
        <w:tab/>
        <w:t xml:space="preserve">A veto message of Ordinance 17 O 60 from Mayor pursuant to Chapter IV, Section 9 of the Woonsocket Home Rule Charter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Cournoyer seconded by Councilman Brien it is voted that the veto be overridden, a roll call vote on same being 5-2 with Councilors Beauchamp and Murray voting no.</w:t>
      </w:r>
    </w:p>
    <w:p w:rsidR="00D431CB" w:rsidRDefault="00D431CB" w:rsidP="00D431CB">
      <w:pPr>
        <w:pStyle w:val="NoSpacing"/>
        <w:ind w:left="1440" w:hanging="1440"/>
      </w:pPr>
    </w:p>
    <w:p w:rsidR="00D431CB" w:rsidRDefault="00D431CB" w:rsidP="00D431CB">
      <w:pPr>
        <w:pStyle w:val="NoSpacing"/>
        <w:ind w:left="1440" w:hanging="1440"/>
      </w:pPr>
      <w:r>
        <w:t>17 LC 42</w:t>
      </w:r>
      <w:r>
        <w:tab/>
        <w:t>60 applications for renewal of annual liquor licenses which were tabled at the meeting of November 6</w:t>
      </w:r>
      <w:r>
        <w:rPr>
          <w:vertAlign w:val="superscript"/>
        </w:rPr>
        <w:t>th</w:t>
      </w:r>
      <w:r>
        <w:t xml:space="preserve">,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Beauchamp seconded by Councilman Fagnant it is voted that the licenses be granted,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LC 44</w:t>
      </w:r>
      <w:r>
        <w:tab/>
        <w:t>Upon motion of Councilman Cournoyer seconded by Councilman Brien it is voted that the following licenses be granted, a voice vote on same being unanimous: 1 application for Class F license and entertainment license, 1 application for entertainment license for St. Ann’s Arts &amp; Cultural Center, 1 application for holiday license and 5 applications for renewal of first class victualing license.</w:t>
      </w:r>
    </w:p>
    <w:p w:rsidR="00D431CB" w:rsidRDefault="00D431CB" w:rsidP="00D431CB">
      <w:pPr>
        <w:pStyle w:val="NoSpacing"/>
        <w:ind w:left="1440" w:hanging="1440"/>
      </w:pPr>
    </w:p>
    <w:p w:rsidR="00C73023" w:rsidRDefault="00D431CB" w:rsidP="00C73023">
      <w:pPr>
        <w:pStyle w:val="NoSpacing"/>
        <w:ind w:left="1440" w:hanging="1440"/>
      </w:pPr>
      <w:r>
        <w:tab/>
      </w:r>
      <w:r w:rsidR="00C73023">
        <w:t>Upon motion of Councilman Beauchamp seconded by Councilman Brien it is voted to remove the transfer of Class BV license from the agenda, a voice vote on same being unanimous.</w:t>
      </w:r>
    </w:p>
    <w:p w:rsidR="00C73023" w:rsidRDefault="00C73023" w:rsidP="00D431CB">
      <w:pPr>
        <w:pStyle w:val="NoSpacing"/>
        <w:ind w:left="1440" w:hanging="1440"/>
      </w:pPr>
    </w:p>
    <w:p w:rsidR="00D431CB" w:rsidRDefault="00C73023" w:rsidP="00D431CB">
      <w:pPr>
        <w:pStyle w:val="NoSpacing"/>
        <w:ind w:left="1440" w:hanging="1440"/>
      </w:pPr>
      <w:r>
        <w:tab/>
      </w:r>
      <w:r w:rsidR="00D431CB">
        <w:t>Upon motion of Councilman Beauchamp seconded by Councilman Brien it is voted that two entertainment licenses for Downtown Woonsocket Collaborative be granted, a voice vote on same being unanimous.  Councilwoman Murray recused herself from this vote.</w:t>
      </w:r>
    </w:p>
    <w:p w:rsidR="00D431CB" w:rsidRDefault="00D431CB" w:rsidP="00D431CB">
      <w:pPr>
        <w:pStyle w:val="NoSpacing"/>
      </w:pPr>
    </w:p>
    <w:p w:rsidR="00D431CB" w:rsidRDefault="00D431CB" w:rsidP="00D431CB">
      <w:pPr>
        <w:pStyle w:val="NoSpacing"/>
        <w:ind w:left="1440"/>
      </w:pPr>
      <w:r>
        <w:t>At 7:35 P.M. Councilwoman Murray noted that Levitt</w:t>
      </w:r>
      <w:r w:rsidR="00C73023">
        <w:t>amp Grant ends in 25 minutes please get in your vote, Woonsocket is in 7</w:t>
      </w:r>
      <w:r w:rsidR="00C73023" w:rsidRPr="00C73023">
        <w:rPr>
          <w:vertAlign w:val="superscript"/>
        </w:rPr>
        <w:t>th</w:t>
      </w:r>
      <w:r w:rsidR="00C73023">
        <w:t xml:space="preserve"> place.</w:t>
      </w:r>
    </w:p>
    <w:p w:rsidR="00D431CB" w:rsidRDefault="00D431CB" w:rsidP="00D431CB">
      <w:pPr>
        <w:pStyle w:val="NoSpacing"/>
        <w:ind w:left="1440"/>
      </w:pPr>
    </w:p>
    <w:p w:rsidR="00D431CB" w:rsidRDefault="00D431CB" w:rsidP="00D431CB">
      <w:pPr>
        <w:pStyle w:val="NoSpacing"/>
        <w:ind w:left="1440" w:hanging="1440"/>
      </w:pPr>
      <w:r>
        <w:t>17 CP 68</w:t>
      </w:r>
      <w:r>
        <w:tab/>
        <w:t>A request of Leno Brunetti to address the City Council regarding the City of Woonsocket elections and House Bill 2016-H7064.</w:t>
      </w:r>
    </w:p>
    <w:p w:rsidR="00D431CB" w:rsidRDefault="00D431CB" w:rsidP="00D431CB">
      <w:pPr>
        <w:pStyle w:val="NoSpacing"/>
        <w:ind w:left="1440" w:hanging="1440"/>
      </w:pPr>
    </w:p>
    <w:p w:rsidR="00D431CB" w:rsidRDefault="00D431CB" w:rsidP="00D431CB">
      <w:pPr>
        <w:pStyle w:val="NoSpacing"/>
        <w:ind w:left="1440" w:hanging="1440"/>
      </w:pPr>
      <w:r>
        <w:lastRenderedPageBreak/>
        <w:t>17 CP 69</w:t>
      </w:r>
      <w:r>
        <w:tab/>
        <w:t>A request of Christopher Roberts to address the City Council regarding the Homestead Exemption.</w:t>
      </w:r>
    </w:p>
    <w:p w:rsidR="00D431CB" w:rsidRDefault="00D431CB" w:rsidP="00D431CB">
      <w:pPr>
        <w:pStyle w:val="NoSpacing"/>
        <w:ind w:left="1440" w:hanging="1440"/>
      </w:pPr>
    </w:p>
    <w:p w:rsidR="00D431CB" w:rsidRDefault="00D431CB" w:rsidP="00D431CB">
      <w:pPr>
        <w:pStyle w:val="NoSpacing"/>
        <w:ind w:left="1440" w:hanging="1440"/>
      </w:pPr>
      <w:r>
        <w:tab/>
        <w:t xml:space="preserve">Upon motion of Councilman Fagnant seconded by Councilwoman Murray it is voted to dispense with the regular order of business and take up the following: </w:t>
      </w:r>
    </w:p>
    <w:p w:rsidR="00D431CB" w:rsidRDefault="00D431CB" w:rsidP="00D431CB">
      <w:pPr>
        <w:pStyle w:val="NoSpacing"/>
        <w:ind w:left="1440" w:hanging="1440"/>
      </w:pPr>
    </w:p>
    <w:p w:rsidR="00D431CB" w:rsidRDefault="00D431CB" w:rsidP="00D431CB">
      <w:pPr>
        <w:pStyle w:val="NoSpacing"/>
        <w:ind w:left="1440" w:hanging="1440"/>
      </w:pPr>
      <w:r>
        <w:t>17 O 73</w:t>
      </w:r>
      <w:r>
        <w:tab/>
        <w:t>An ordinance authorizing the Fire Chief of the City of Woonsocket to purchase a 2018 Ford F550 Emergency Medical Services Rescue Vehicle is read by title,</w:t>
      </w:r>
    </w:p>
    <w:p w:rsidR="00D431CB" w:rsidRDefault="00D431CB" w:rsidP="00D431CB">
      <w:pPr>
        <w:pStyle w:val="NoSpacing"/>
        <w:ind w:left="1440" w:hanging="1440"/>
      </w:pPr>
    </w:p>
    <w:p w:rsidR="00D431CB" w:rsidRDefault="00D431CB" w:rsidP="00D431CB">
      <w:pPr>
        <w:pStyle w:val="NoSpacing"/>
        <w:ind w:left="1440" w:hanging="1440"/>
      </w:pPr>
      <w:r>
        <w:tab/>
        <w:t>Upon motion of Councilwoman Murray seconded by Councilman Beaucha</w:t>
      </w:r>
      <w:r w:rsidR="00C73023">
        <w:t>m</w:t>
      </w:r>
      <w:r>
        <w:t>p it is voted that the ordinance be passed for the first time,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CP 70</w:t>
      </w:r>
      <w:r>
        <w:tab/>
        <w:t>A request of Councilman Fagnant to address the following items: Brick</w:t>
      </w:r>
      <w:r w:rsidR="00C73023">
        <w:t xml:space="preserve"> H</w:t>
      </w:r>
      <w:r>
        <w:t>ouse Restaurant &amp; Pub aftermath information, Elm Street and Read Avenue, citizen’s complaints, public safety and danger issue pulling out of Read Avenue onto Elm Street at corner, Landmark Medical Center (Prime Healthcare Services) non-profit status, City of Woonsocket notice of tax refunds for citizens, Raymond J. Coia Jr. and his claim for compensatory damages arising out of his alleged unlawful and unjustified termination July 18, 2017, Barry Field issue and the administration’s lack of communication on this subject, is Woonsocket RI’s capital for child abuse in the State and other serious problems, Mayor’s insulting remarks at and during the last City Council work session held on Monday, November 13, 2017 and recorded by a citizen and placed on facebook, Councilman Beauchamp’s insulting, rude and uncalled for attack on me at the end of November 13, 2017 council work session and his continuing bully tactics, threatening me and other city citizens verbally with retribution for speaking up for what’s happening and not happening in Woonsocket and shooting on Shove Street (six shots fired into a dwelling) and what information has come forward to date.</w:t>
      </w:r>
    </w:p>
    <w:p w:rsidR="00D431CB" w:rsidRDefault="00D431CB" w:rsidP="00D431CB">
      <w:pPr>
        <w:pStyle w:val="NoSpacing"/>
        <w:ind w:left="1440" w:hanging="1440"/>
      </w:pPr>
    </w:p>
    <w:p w:rsidR="00D431CB" w:rsidRDefault="00D431CB" w:rsidP="00D431CB">
      <w:pPr>
        <w:pStyle w:val="NoSpacing"/>
        <w:ind w:left="1440" w:hanging="1440"/>
      </w:pPr>
      <w:r>
        <w:t>17 CP 71</w:t>
      </w:r>
      <w:r>
        <w:tab/>
        <w:t xml:space="preserve">A request of Council President Gendron to address the following item: City Council </w:t>
      </w:r>
      <w:r w:rsidR="00C73023">
        <w:t>R</w:t>
      </w:r>
      <w:r>
        <w:t xml:space="preserve">ules of </w:t>
      </w:r>
      <w:r w:rsidR="00C73023">
        <w:t>O</w:t>
      </w:r>
      <w:r>
        <w:t>rder.</w:t>
      </w:r>
    </w:p>
    <w:p w:rsidR="00D431CB" w:rsidRDefault="00D431CB" w:rsidP="00D431CB">
      <w:pPr>
        <w:pStyle w:val="NoSpacing"/>
        <w:ind w:left="1440" w:hanging="1440"/>
      </w:pPr>
    </w:p>
    <w:p w:rsidR="00D431CB" w:rsidRDefault="00D431CB" w:rsidP="00D431CB">
      <w:pPr>
        <w:pStyle w:val="NoSpacing"/>
        <w:ind w:left="1440" w:hanging="1440"/>
      </w:pPr>
      <w:r>
        <w:t>17 CP 72</w:t>
      </w:r>
      <w:r>
        <w:tab/>
        <w:t>A request of Council Vice President Brien to address the following item: Barry Field issue a/k/a City of Woonsocket v. Woonsocket Agricultural, Horticultural and Industrial Society.</w:t>
      </w:r>
    </w:p>
    <w:p w:rsidR="00D431CB" w:rsidRDefault="00D431CB" w:rsidP="00D431CB">
      <w:pPr>
        <w:pStyle w:val="NoSpacing"/>
        <w:ind w:left="1440" w:hanging="1440"/>
      </w:pPr>
    </w:p>
    <w:p w:rsidR="00D431CB" w:rsidRDefault="00C73023" w:rsidP="00D431CB">
      <w:pPr>
        <w:pStyle w:val="NoSpacing"/>
        <w:ind w:left="1440" w:hanging="1440"/>
      </w:pPr>
      <w:r>
        <w:tab/>
        <w:t xml:space="preserve">Upon motion of </w:t>
      </w:r>
      <w:r w:rsidR="00D431CB">
        <w:t>Councilman Cournoyer seconded by Councilwoman Sierra it is voted to dispense with the regular order of business and take up the following:</w:t>
      </w:r>
    </w:p>
    <w:p w:rsidR="00D431CB" w:rsidRDefault="00D431CB" w:rsidP="00D431CB">
      <w:pPr>
        <w:pStyle w:val="NoSpacing"/>
        <w:ind w:left="1440" w:hanging="1440"/>
      </w:pPr>
    </w:p>
    <w:p w:rsidR="00D431CB" w:rsidRDefault="00D431CB" w:rsidP="00D431CB">
      <w:pPr>
        <w:pStyle w:val="NoSpacing"/>
        <w:ind w:left="1440" w:hanging="1440"/>
      </w:pPr>
      <w:r>
        <w:t>17 R 125</w:t>
      </w:r>
      <w:r>
        <w:tab/>
        <w:t xml:space="preserve">A resolution granting permission to use city property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Cournoyer seconded by Councilwoman Sierra it is voted that the resolution be passed, a voice vote on same being unanimous with Councilwoman Murray recusing herself from this vote.</w:t>
      </w:r>
    </w:p>
    <w:p w:rsidR="00D431CB" w:rsidRDefault="00D431CB" w:rsidP="00D431CB">
      <w:pPr>
        <w:pStyle w:val="NoSpacing"/>
        <w:ind w:left="1440" w:hanging="1440"/>
      </w:pPr>
    </w:p>
    <w:p w:rsidR="00D431CB" w:rsidRDefault="00D431CB" w:rsidP="00D431CB">
      <w:pPr>
        <w:pStyle w:val="NoSpacing"/>
        <w:ind w:left="1440" w:hanging="1440"/>
      </w:pPr>
      <w:r>
        <w:t>17 CP 73</w:t>
      </w:r>
      <w:r>
        <w:tab/>
        <w:t xml:space="preserve">A request of Councilman Cournoyer to address the following items: </w:t>
      </w:r>
      <w:r w:rsidR="00895A86">
        <w:t>B</w:t>
      </w:r>
      <w:r>
        <w:t xml:space="preserve">udget/FY17 financial results, personnel staffing, Barry Field, Public Safety </w:t>
      </w:r>
      <w:r w:rsidR="00895A86">
        <w:t>S</w:t>
      </w:r>
      <w:r>
        <w:t>tudy and Comprehensive Plan.</w:t>
      </w:r>
    </w:p>
    <w:p w:rsidR="00D431CB" w:rsidRDefault="00D431CB" w:rsidP="00D431CB">
      <w:pPr>
        <w:pStyle w:val="NoSpacing"/>
        <w:ind w:left="1440" w:hanging="1440"/>
      </w:pPr>
    </w:p>
    <w:p w:rsidR="00D431CB" w:rsidRDefault="00D431CB" w:rsidP="00D431CB">
      <w:pPr>
        <w:pStyle w:val="NoSpacing"/>
        <w:ind w:left="1440" w:hanging="1440"/>
      </w:pPr>
      <w:r>
        <w:tab/>
        <w:t>The following remarks are made under good and welfare:</w:t>
      </w:r>
    </w:p>
    <w:p w:rsidR="00D431CB" w:rsidRDefault="00D431CB" w:rsidP="00D431CB">
      <w:pPr>
        <w:pStyle w:val="NoSpacing"/>
        <w:ind w:left="1440" w:hanging="1440"/>
      </w:pPr>
    </w:p>
    <w:p w:rsidR="00D431CB" w:rsidRDefault="00D431CB" w:rsidP="00D431CB">
      <w:pPr>
        <w:pStyle w:val="NoSpacing"/>
        <w:ind w:left="1440" w:hanging="1440"/>
      </w:pPr>
      <w:r>
        <w:tab/>
        <w:t>Councilman Beauchamp passed.</w:t>
      </w:r>
    </w:p>
    <w:p w:rsidR="00D431CB" w:rsidRDefault="00D431CB" w:rsidP="00D431CB">
      <w:pPr>
        <w:pStyle w:val="NoSpacing"/>
        <w:ind w:left="1440" w:hanging="1440"/>
      </w:pPr>
    </w:p>
    <w:p w:rsidR="00D431CB" w:rsidRDefault="00D431CB" w:rsidP="00D431CB">
      <w:pPr>
        <w:pStyle w:val="NoSpacing"/>
        <w:ind w:left="1440" w:hanging="1440"/>
      </w:pPr>
      <w:r>
        <w:tab/>
        <w:t xml:space="preserve">Councilman Brien addressed monthly odor complaints and wished everyone a </w:t>
      </w:r>
      <w:r w:rsidR="00895A86">
        <w:t>H</w:t>
      </w:r>
      <w:r>
        <w:t>appy Thanksgiving.</w:t>
      </w:r>
    </w:p>
    <w:p w:rsidR="00D431CB" w:rsidRDefault="00D431CB" w:rsidP="00D431CB">
      <w:pPr>
        <w:pStyle w:val="NoSpacing"/>
        <w:ind w:left="1440" w:hanging="1440"/>
      </w:pPr>
    </w:p>
    <w:p w:rsidR="00D431CB" w:rsidRDefault="00D431CB" w:rsidP="00D431CB">
      <w:pPr>
        <w:pStyle w:val="NoSpacing"/>
        <w:ind w:left="1440" w:hanging="1440"/>
      </w:pPr>
      <w:r>
        <w:tab/>
        <w:t xml:space="preserve">Councilman Cournoyer addressed Finance Director regarding </w:t>
      </w:r>
      <w:r w:rsidR="00895A86">
        <w:t>Assessor’s vehicle, the status</w:t>
      </w:r>
      <w:r>
        <w:t xml:space="preserve"> of temps and transfer clerk</w:t>
      </w:r>
      <w:r w:rsidR="00895A86">
        <w:t xml:space="preserve"> in Assessor’s office</w:t>
      </w:r>
      <w:r>
        <w:t>.  He requested a work session on trash fees.  He questioned if financial reports are on web site.</w:t>
      </w:r>
      <w:r w:rsidR="00895A86">
        <w:t xml:space="preserve">  He addressed Solicitor regarding summary on all open lawsuits (outside Counsel).  He questioned the status of the Holley Springs Open Space Grant.</w:t>
      </w:r>
    </w:p>
    <w:p w:rsidR="00D431CB" w:rsidRDefault="00D431CB" w:rsidP="00D431CB">
      <w:pPr>
        <w:pStyle w:val="NoSpacing"/>
        <w:ind w:left="1440" w:hanging="1440"/>
      </w:pPr>
    </w:p>
    <w:p w:rsidR="00D431CB" w:rsidRDefault="00D431CB" w:rsidP="00D431CB">
      <w:pPr>
        <w:pStyle w:val="NoSpacing"/>
        <w:ind w:left="1440" w:hanging="1440"/>
      </w:pPr>
      <w:r>
        <w:tab/>
        <w:t xml:space="preserve">Councilman Fagnant wished everyone a safe and </w:t>
      </w:r>
      <w:r w:rsidR="00895A86">
        <w:t>H</w:t>
      </w:r>
      <w:r>
        <w:t xml:space="preserve">appy Thanksgiving.  He announced </w:t>
      </w:r>
      <w:r w:rsidR="00895A86">
        <w:t xml:space="preserve">high school </w:t>
      </w:r>
      <w:r>
        <w:t xml:space="preserve">football game this year </w:t>
      </w:r>
      <w:r w:rsidR="00895A86">
        <w:t xml:space="preserve">is </w:t>
      </w:r>
      <w:r>
        <w:t>at Barry Field.</w:t>
      </w:r>
    </w:p>
    <w:p w:rsidR="00D431CB" w:rsidRDefault="00D431CB" w:rsidP="00D431CB">
      <w:pPr>
        <w:pStyle w:val="NoSpacing"/>
        <w:ind w:left="1440" w:hanging="1440"/>
      </w:pPr>
    </w:p>
    <w:p w:rsidR="00D431CB" w:rsidRDefault="00D431CB" w:rsidP="00D431CB">
      <w:pPr>
        <w:pStyle w:val="NoSpacing"/>
        <w:ind w:left="1440" w:hanging="1440"/>
      </w:pPr>
      <w:r>
        <w:tab/>
        <w:t xml:space="preserve">Councilwoman Murray addressed a comment she made and gave highlight of Main Street </w:t>
      </w:r>
      <w:r w:rsidR="00895A86">
        <w:t>S</w:t>
      </w:r>
      <w:r>
        <w:t>troll to be held on December 2</w:t>
      </w:r>
      <w:r>
        <w:rPr>
          <w:vertAlign w:val="superscript"/>
        </w:rPr>
        <w:t>nd</w:t>
      </w:r>
      <w:r>
        <w:t xml:space="preserve"> from 2 to 7 P.M.</w:t>
      </w:r>
    </w:p>
    <w:p w:rsidR="00D431CB" w:rsidRDefault="00D431CB" w:rsidP="00D431CB">
      <w:pPr>
        <w:pStyle w:val="NoSpacing"/>
        <w:ind w:left="1440" w:hanging="1440"/>
      </w:pPr>
    </w:p>
    <w:p w:rsidR="00D431CB" w:rsidRDefault="00D431CB" w:rsidP="00D431CB">
      <w:pPr>
        <w:pStyle w:val="NoSpacing"/>
        <w:ind w:left="1440" w:hanging="1440"/>
      </w:pPr>
      <w:r>
        <w:tab/>
        <w:t>Councilwoman Sierra gave an update on animal shelter and wished everyone a Happy Thanksgiving.</w:t>
      </w:r>
    </w:p>
    <w:p w:rsidR="00D431CB" w:rsidRDefault="00D431CB" w:rsidP="00D431CB">
      <w:pPr>
        <w:pStyle w:val="NoSpacing"/>
        <w:ind w:left="1440" w:hanging="1440"/>
      </w:pPr>
    </w:p>
    <w:p w:rsidR="00D431CB" w:rsidRDefault="00D431CB" w:rsidP="00D431CB">
      <w:pPr>
        <w:pStyle w:val="NoSpacing"/>
        <w:ind w:left="1440" w:hanging="1440"/>
      </w:pPr>
      <w:r>
        <w:tab/>
        <w:t>President Gendron gave more holiday stroll updates.  He addressed a conference at Landmark</w:t>
      </w:r>
      <w:r w:rsidR="00895A86">
        <w:t xml:space="preserve"> Medical Center (a Campaign to Change Direction)</w:t>
      </w:r>
      <w:r>
        <w:t>.  He wished everyone a Happy Thanksgiving.</w:t>
      </w:r>
    </w:p>
    <w:p w:rsidR="00D431CB" w:rsidRDefault="00D431CB" w:rsidP="00D431CB">
      <w:pPr>
        <w:pStyle w:val="NoSpacing"/>
        <w:ind w:left="1440" w:hanging="1440"/>
      </w:pPr>
    </w:p>
    <w:p w:rsidR="00D431CB" w:rsidRDefault="00D431CB" w:rsidP="00D431CB">
      <w:pPr>
        <w:pStyle w:val="NoSpacing"/>
        <w:ind w:left="1440" w:hanging="1440"/>
      </w:pPr>
      <w:r>
        <w:t>17 O 69</w:t>
      </w:r>
      <w:r>
        <w:tab/>
        <w:t>An ordinance in amendment of Chapter 17 entitled “Traffic” of the Code of Ordinances, which was passed for the first time on November 6</w:t>
      </w:r>
      <w:r>
        <w:rPr>
          <w:vertAlign w:val="superscript"/>
        </w:rPr>
        <w:t>th</w:t>
      </w:r>
      <w:r>
        <w:t xml:space="preserve">,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Brien seconded by Councilors Fagnant and Murray it is voted that the ordinance be passed,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O 70</w:t>
      </w:r>
      <w:r>
        <w:tab/>
        <w:t>An ordinance granting installation  of underground conduit in South Main Street for proposed new Dunkin Donuts, which was passed for the first time November 6</w:t>
      </w:r>
      <w:r>
        <w:rPr>
          <w:vertAlign w:val="superscript"/>
        </w:rPr>
        <w:t>th</w:t>
      </w:r>
      <w:r>
        <w:t xml:space="preserve">,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Beauchamp seconded by Councilwoman Murray it is voted that the ordinance be passed,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O 71</w:t>
      </w:r>
      <w:r>
        <w:tab/>
        <w:t>An ordinance establishing maximum building permit fees for property at 357 Park Place, Woonsocket to be purchased and redeveloped by Woonsocket Park Place, which was passed for the first time on November 6</w:t>
      </w:r>
      <w:r>
        <w:rPr>
          <w:vertAlign w:val="superscript"/>
        </w:rPr>
        <w:t>th</w:t>
      </w:r>
      <w:r>
        <w:t xml:space="preserve">,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Cournoyer seconded by Councilwoman Sierra it is voted that the ordinance be passed,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O 72</w:t>
      </w:r>
      <w:r>
        <w:tab/>
        <w:t xml:space="preserve">An ordinance in amendment of Chapter 17 entitled “Traffic” of the Code of Ordinances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Fagnant seconded by Councilman Cournoyer it is voted that the ordinance be passed for the first time, a roll call vote on same being unanimous.</w:t>
      </w:r>
    </w:p>
    <w:p w:rsidR="00D431CB" w:rsidRDefault="00D431CB" w:rsidP="00D431CB">
      <w:pPr>
        <w:pStyle w:val="NoSpacing"/>
        <w:ind w:left="1440" w:hanging="1440"/>
      </w:pPr>
    </w:p>
    <w:p w:rsidR="00D431CB" w:rsidRDefault="00D431CB" w:rsidP="00D431CB">
      <w:pPr>
        <w:pStyle w:val="NoSpacing"/>
        <w:ind w:left="1440" w:hanging="1440"/>
      </w:pPr>
      <w:r>
        <w:t>17 R 123</w:t>
      </w:r>
      <w:r>
        <w:tab/>
        <w:t xml:space="preserve">A resolution authorizing the cancellation of certain taxes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Councilwoman Murray seconded by Councilwoman Sierra it is voted that the resolution be passed, a voice vote on same being unanimous.</w:t>
      </w:r>
    </w:p>
    <w:p w:rsidR="00D431CB" w:rsidRDefault="00D431CB" w:rsidP="00D431CB">
      <w:pPr>
        <w:pStyle w:val="NoSpacing"/>
        <w:ind w:left="1440" w:hanging="1440"/>
      </w:pPr>
    </w:p>
    <w:p w:rsidR="00D431CB" w:rsidRDefault="00D431CB" w:rsidP="00D431CB">
      <w:pPr>
        <w:pStyle w:val="NoSpacing"/>
        <w:ind w:left="1440" w:hanging="1440"/>
      </w:pPr>
      <w:r>
        <w:t>17 R 124</w:t>
      </w:r>
      <w:r>
        <w:tab/>
        <w:t xml:space="preserve">A resolution designating Woonsocket Assessor’s Plat 27 Lot 113 a/k/a former Woonsocket Middle School, 357 Park Place, as a Historic Structures Floating Overlay District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Beauchamp seconded by Councilman Cournoyer it is voted that the resolution be passed, a voice vote on same being unanimous.</w:t>
      </w:r>
    </w:p>
    <w:p w:rsidR="00D431CB" w:rsidRDefault="00D431CB" w:rsidP="00D431CB">
      <w:pPr>
        <w:pStyle w:val="NoSpacing"/>
        <w:ind w:left="1440" w:hanging="1440"/>
      </w:pPr>
    </w:p>
    <w:p w:rsidR="00D431CB" w:rsidRDefault="00D431CB" w:rsidP="00D431CB">
      <w:pPr>
        <w:pStyle w:val="NoSpacing"/>
        <w:ind w:left="1440" w:hanging="1440"/>
      </w:pPr>
      <w:r>
        <w:t>17 R 126</w:t>
      </w:r>
      <w:r>
        <w:tab/>
        <w:t xml:space="preserve">A resolution appointing Suzanne J. Vadenais as Clerk of the Board of Canvassers and Registration of the City of Woonsocket is read by title, and </w:t>
      </w:r>
    </w:p>
    <w:p w:rsidR="00D431CB" w:rsidRDefault="00D431CB" w:rsidP="00D431CB">
      <w:pPr>
        <w:pStyle w:val="NoSpacing"/>
        <w:ind w:left="1440" w:hanging="1440"/>
      </w:pPr>
    </w:p>
    <w:p w:rsidR="00D431CB" w:rsidRDefault="00D431CB" w:rsidP="00D431CB">
      <w:pPr>
        <w:pStyle w:val="NoSpacing"/>
        <w:ind w:left="1440" w:hanging="1440"/>
      </w:pPr>
      <w:r>
        <w:tab/>
        <w:t>Upon motion of Councilman Beauchamp seconded by Councilman Cournoyer it is voted that the resolution be passed, a voice vote on same being 6-1 with Councilman Fagnant voting no.</w:t>
      </w:r>
    </w:p>
    <w:p w:rsidR="00D431CB" w:rsidRDefault="00D431CB" w:rsidP="00D431CB">
      <w:pPr>
        <w:pStyle w:val="NoSpacing"/>
        <w:ind w:left="1440" w:hanging="1440"/>
      </w:pPr>
    </w:p>
    <w:p w:rsidR="00D431CB" w:rsidRDefault="00D431CB" w:rsidP="00D431CB">
      <w:pPr>
        <w:pStyle w:val="NoSpacing"/>
        <w:ind w:left="1440" w:hanging="1440"/>
      </w:pPr>
      <w:r>
        <w:lastRenderedPageBreak/>
        <w:tab/>
        <w:t>Upon motion of Councilman Beauchamp seconded by Councilors Fagnant and Sierra it is voted that the meeting be and it is hereby adjourned at 10:44 P.M.</w:t>
      </w:r>
    </w:p>
    <w:p w:rsidR="00D431CB" w:rsidRDefault="00D431CB" w:rsidP="00D431CB">
      <w:pPr>
        <w:pStyle w:val="NoSpacing"/>
        <w:ind w:left="1440" w:hanging="1440"/>
      </w:pPr>
    </w:p>
    <w:p w:rsidR="00895A86" w:rsidRDefault="00895A86" w:rsidP="00D431CB">
      <w:pPr>
        <w:pStyle w:val="NoSpacing"/>
        <w:ind w:left="1440" w:hanging="1440"/>
      </w:pPr>
    </w:p>
    <w:p w:rsidR="00D431CB" w:rsidRDefault="00D431CB" w:rsidP="00D431CB">
      <w:pPr>
        <w:pStyle w:val="NoSpacing"/>
        <w:ind w:left="1440" w:hanging="1440"/>
      </w:pPr>
      <w:r>
        <w:tab/>
        <w:t>Attest:</w:t>
      </w:r>
      <w:r>
        <w:tab/>
      </w:r>
      <w:r>
        <w:tab/>
      </w:r>
      <w:r>
        <w:tab/>
      </w:r>
      <w:r>
        <w:tab/>
        <w:t>Christina Harmon-Duarte</w:t>
      </w:r>
      <w:r>
        <w:tab/>
      </w:r>
      <w:r>
        <w:tab/>
        <w:t xml:space="preserve">City Clerk          </w:t>
      </w:r>
    </w:p>
    <w:p w:rsidR="00D431CB" w:rsidRDefault="00D431CB" w:rsidP="00D431CB">
      <w:pPr>
        <w:pStyle w:val="NoSpacing"/>
        <w:ind w:left="1440" w:hanging="1440"/>
      </w:pPr>
    </w:p>
    <w:p w:rsidR="00D431CB" w:rsidRDefault="00D431CB" w:rsidP="00D431CB">
      <w:pPr>
        <w:pStyle w:val="NoSpacing"/>
        <w:ind w:left="1440" w:hanging="1440"/>
      </w:pPr>
      <w:r>
        <w:t xml:space="preserve">  </w:t>
      </w:r>
      <w:r>
        <w:tab/>
      </w:r>
      <w:r>
        <w:tab/>
      </w:r>
    </w:p>
    <w:p w:rsidR="00D431CB" w:rsidRDefault="00D431CB" w:rsidP="00D431CB">
      <w:pPr>
        <w:pStyle w:val="NoSpacing"/>
        <w:ind w:left="1440" w:hanging="1440"/>
      </w:pPr>
    </w:p>
    <w:p w:rsidR="00D431CB" w:rsidRDefault="00D431CB" w:rsidP="00D431CB">
      <w:pPr>
        <w:pStyle w:val="NoSpacing"/>
        <w:ind w:left="1440" w:hanging="1440"/>
      </w:pPr>
      <w:r>
        <w:tab/>
      </w:r>
    </w:p>
    <w:p w:rsidR="00D431CB" w:rsidRDefault="00D431CB" w:rsidP="00D431CB">
      <w:pPr>
        <w:pStyle w:val="NoSpacing"/>
        <w:ind w:left="1440" w:hanging="1440"/>
      </w:pPr>
      <w:r>
        <w:t xml:space="preserve">   </w:t>
      </w:r>
      <w:r>
        <w:tab/>
      </w:r>
    </w:p>
    <w:p w:rsidR="00D431CB" w:rsidRDefault="00D431CB" w:rsidP="00D431CB">
      <w:pPr>
        <w:pStyle w:val="NoSpacing"/>
        <w:ind w:left="1440" w:hanging="1440"/>
      </w:pPr>
      <w:r>
        <w:tab/>
        <w:t xml:space="preserve">        </w:t>
      </w:r>
    </w:p>
    <w:p w:rsidR="00D431CB" w:rsidRDefault="00D431CB" w:rsidP="00D431CB">
      <w:pPr>
        <w:pStyle w:val="NoSpacing"/>
        <w:ind w:left="1440" w:hanging="1440"/>
      </w:pPr>
    </w:p>
    <w:p w:rsidR="00795475" w:rsidRDefault="00795475"/>
    <w:sectPr w:rsidR="00795475" w:rsidSect="001260B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431CB"/>
    <w:rsid w:val="0007769C"/>
    <w:rsid w:val="001260BF"/>
    <w:rsid w:val="00355D48"/>
    <w:rsid w:val="00443EB3"/>
    <w:rsid w:val="00795475"/>
    <w:rsid w:val="00807188"/>
    <w:rsid w:val="00895A86"/>
    <w:rsid w:val="00C73023"/>
    <w:rsid w:val="00C75081"/>
    <w:rsid w:val="00D431CB"/>
    <w:rsid w:val="00D85662"/>
    <w:rsid w:val="00DA6C8E"/>
    <w:rsid w:val="00FB1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1C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2017-11-29T13:59:00Z</cp:lastPrinted>
  <dcterms:created xsi:type="dcterms:W3CDTF">2017-11-21T16:38:00Z</dcterms:created>
  <dcterms:modified xsi:type="dcterms:W3CDTF">2017-12-14T21:11:00Z</dcterms:modified>
</cp:coreProperties>
</file>