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6" w:rsidRPr="007D6942" w:rsidRDefault="00D660A6" w:rsidP="00D660A6">
      <w:pPr>
        <w:ind w:left="1440" w:hanging="1440"/>
        <w:rPr>
          <w:b/>
        </w:rPr>
      </w:pPr>
      <w:r w:rsidRPr="007D6942">
        <w:rPr>
          <w:b/>
        </w:rPr>
        <w:t>Monday, December 5, 2016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At a regular meeting of the City Council, in the City of Woonsocket, County of Providence, State of Rhode Island in Harris Hall on Monday, December 5, 2016 at 7 P.M.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All members are present.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The prayer is read by the Clerk.  The Pledge of Allegiance is given by the assembly.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The following persons addressed the council under citizens good and welfare: Norm Messier, Rev. Cynthia Farrow, Denise Potvin, Carol Pichette, Barry Craig, Stephanie Sloman, Susan Kirwan and John Reynolds</w:t>
      </w:r>
      <w:r w:rsidR="00DB09A9">
        <w:t>,</w:t>
      </w:r>
      <w:r>
        <w:t xml:space="preserve"> Jr.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Upon motion of Councilman Jalette seconded by Councilman Gendron it is voted that the minutes of the regular meeting held November 21</w:t>
      </w:r>
      <w:r>
        <w:rPr>
          <w:vertAlign w:val="superscript"/>
        </w:rPr>
        <w:t>st</w:t>
      </w:r>
      <w:r>
        <w:t xml:space="preserve"> be approved as submitted, a voice vote on same being unanimous.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Upon motion of Councilman Jalette seconded by Councilwoman Murray it is voted that the consent agenda be approved as submitted, a voice vote on same being unanimous.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The following items were listed on the consent agenda: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M 11</w:t>
      </w:r>
      <w:r>
        <w:tab/>
        <w:t>A communication from Mayor appointing Scott MacLennan as second alternate member of the Zoning Board of Review.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CO 60</w:t>
      </w:r>
      <w:r>
        <w:tab/>
        <w:t>Opinion of City Solicitor regarding claim of Zenon Bauzyk.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CO 61</w:t>
      </w:r>
      <w:r>
        <w:tab/>
        <w:t>Opinion of City Solicitor regarding property damage claim of Robert Comeau.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LC 36</w:t>
      </w:r>
      <w:r>
        <w:tab/>
        <w:t>Upon motion of Councilman Jalette seconded by Councilors Gendron and Murray it is voted that the following licenses be granted, a voice vote on same being unanimous: 1 application for entertainment license, 1 application for renewal of police constable license, 8 applications for renewal of quarterly entertainment license, 3 applications for renewal of first class victualing license, 1 application for renewal of second class victualing license and 2 applications for renewal of rooming house license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CP 71</w:t>
      </w:r>
      <w:r>
        <w:tab/>
        <w:t xml:space="preserve">A request of Vice President Brien to address the following items: </w:t>
      </w:r>
      <w:r w:rsidR="00DB09A9">
        <w:t>A</w:t>
      </w:r>
      <w:r>
        <w:t xml:space="preserve">uto </w:t>
      </w:r>
      <w:r w:rsidR="00DB09A9">
        <w:t>T</w:t>
      </w:r>
      <w:r>
        <w:t xml:space="preserve">ax </w:t>
      </w:r>
      <w:r w:rsidR="00DB09A9">
        <w:t>R</w:t>
      </w:r>
      <w:r>
        <w:t>efund</w:t>
      </w:r>
      <w:r w:rsidR="00DB09A9">
        <w:t xml:space="preserve"> (Ordinance 16-O-113)</w:t>
      </w:r>
      <w:r>
        <w:t xml:space="preserve">, response to Councilman-elect Richard Fagnant regarding </w:t>
      </w:r>
      <w:r w:rsidR="00DB09A9">
        <w:t>Z</w:t>
      </w:r>
      <w:r>
        <w:t xml:space="preserve">oning </w:t>
      </w:r>
      <w:r w:rsidR="00DB09A9">
        <w:t>B</w:t>
      </w:r>
      <w:r>
        <w:t xml:space="preserve">oard of </w:t>
      </w:r>
      <w:r w:rsidR="00DB09A9">
        <w:t>R</w:t>
      </w:r>
      <w:r>
        <w:t xml:space="preserve">eview, Broadway junkyard, blight account and RISE </w:t>
      </w:r>
      <w:r w:rsidR="00DB09A9">
        <w:t>M</w:t>
      </w:r>
      <w:r>
        <w:t xml:space="preserve">ayoral </w:t>
      </w:r>
      <w:r w:rsidR="00DB09A9">
        <w:t>A</w:t>
      </w:r>
      <w:r>
        <w:t>cademy.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The following remarks are made under good and welfare:</w:t>
      </w:r>
    </w:p>
    <w:p w:rsidR="00D660A6" w:rsidRDefault="00D660A6" w:rsidP="00D660A6">
      <w:pPr>
        <w:ind w:left="1440" w:hanging="1440"/>
      </w:pPr>
      <w:r>
        <w:tab/>
        <w:t xml:space="preserve">Councilman Jalette spoke about Missy’s Restaurant and congratulated them on </w:t>
      </w:r>
      <w:r w:rsidR="00DB09A9">
        <w:t>their service to the community and the fine job they are doing, he questioned their CDBG request for funds</w:t>
      </w:r>
      <w:r>
        <w:t>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 xml:space="preserve">Councilman Mancieri reflected on his </w:t>
      </w:r>
      <w:r w:rsidR="00DB09A9">
        <w:t xml:space="preserve">life and his </w:t>
      </w:r>
      <w:r>
        <w:t>years of service with the City</w:t>
      </w:r>
      <w:r w:rsidR="00DB09A9">
        <w:t xml:space="preserve">, </w:t>
      </w:r>
      <w:r>
        <w:t>stated that he was proud of his accomplishments</w:t>
      </w:r>
      <w:r w:rsidR="00DB09A9">
        <w:t>.  He</w:t>
      </w:r>
      <w:r>
        <w:t xml:space="preserve"> wishe</w:t>
      </w:r>
      <w:r w:rsidR="00DB09A9">
        <w:t>s</w:t>
      </w:r>
      <w:r>
        <w:t xml:space="preserve"> </w:t>
      </w:r>
      <w:r w:rsidR="00DB09A9">
        <w:t xml:space="preserve">the </w:t>
      </w:r>
      <w:r>
        <w:t xml:space="preserve">council </w:t>
      </w:r>
      <w:r w:rsidR="00DB09A9">
        <w:t xml:space="preserve">members and administration </w:t>
      </w:r>
      <w:r>
        <w:t>well,</w:t>
      </w:r>
      <w:r w:rsidR="00DB09A9">
        <w:t xml:space="preserve"> extends his support.  He thanks his family and the citizens of Woonsocket.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President Moreau thanked the citizens of Woonsocket for the opportunity to serve on the council for the last five years</w:t>
      </w:r>
      <w:r w:rsidR="00DB09A9">
        <w:t xml:space="preserve"> and other positions</w:t>
      </w:r>
      <w:r>
        <w:t>.  He thanked voters for their support and trust.  He thanked administration and Mayor for their hard work</w:t>
      </w:r>
      <w:r w:rsidR="00522B79">
        <w:t xml:space="preserve"> through the good and the rough times</w:t>
      </w:r>
      <w:r>
        <w:t>.</w:t>
      </w:r>
    </w:p>
    <w:p w:rsidR="003A1B8D" w:rsidRDefault="003A1B8D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Councilwoman Murray thanked the Main St. Stroll committee and all who participated</w:t>
      </w:r>
      <w:r w:rsidR="00522B79">
        <w:t xml:space="preserve"> and attended the event</w:t>
      </w:r>
      <w:r>
        <w:t xml:space="preserve">.  </w:t>
      </w:r>
      <w:r w:rsidR="00522B79">
        <w:t xml:space="preserve">She congratulated Councilman Mancieri for his continuous engagement.  </w:t>
      </w:r>
      <w:r>
        <w:t>She thanked President Moreau for giving his word and keeping it.</w:t>
      </w:r>
      <w:r w:rsidR="00522B79">
        <w:t xml:space="preserve">  She thanked councilors for their mentorship.</w:t>
      </w:r>
    </w:p>
    <w:p w:rsidR="00D660A6" w:rsidRDefault="00D660A6" w:rsidP="00D660A6">
      <w:pPr>
        <w:ind w:left="1440" w:hanging="1440"/>
      </w:pPr>
      <w:r>
        <w:lastRenderedPageBreak/>
        <w:tab/>
        <w:t>Councilman Beauchamp congratulated the outgoing councilors for their knowledge, experience and passion and love for the City.</w:t>
      </w:r>
      <w:r w:rsidR="00522B79">
        <w:t xml:space="preserve">  He expressed continued involvement.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Councilman Brien expressed sincere gratitude to the people of Woonsocket for his five years of service</w:t>
      </w:r>
      <w:r w:rsidR="00522B79">
        <w:t xml:space="preserve">.  He cited a quote from former President Teddy Roosevelt.  He congratulated the councilors that prevailed and gave thanks to the former councilors.  He stated a friendship has evolved and was made easy by the administration.  He </w:t>
      </w:r>
      <w:r>
        <w:t>wished everyone a happy holiday.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 xml:space="preserve">Councilman Gendron congratulated </w:t>
      </w:r>
      <w:r w:rsidR="00522B79">
        <w:t xml:space="preserve">the </w:t>
      </w:r>
      <w:r>
        <w:t>stroll committee and citizens who came out and stated that it was the best yet.  He recognized Rep. Casey and his wife Deb</w:t>
      </w:r>
      <w:r w:rsidR="00522B79">
        <w:t xml:space="preserve"> for their steadfast participation</w:t>
      </w:r>
      <w:r>
        <w:t>.  He conveyed his condolences to family of Ric</w:t>
      </w:r>
      <w:r w:rsidR="00522B79">
        <w:t>k</w:t>
      </w:r>
      <w:r>
        <w:t xml:space="preserve"> Rober</w:t>
      </w:r>
      <w:r w:rsidR="00522B79">
        <w:t>ts during their difficult time.  He gives well wishes to his former councilors and thanks them for their friendship.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O 114</w:t>
      </w:r>
      <w:r>
        <w:tab/>
        <w:t>An ordinance in amendment of Code of Ordinances, City of Woonsocket entitled “Zoning” regarding fencing permits which was passed for the first time on November 7</w:t>
      </w:r>
      <w:r>
        <w:rPr>
          <w:vertAlign w:val="superscript"/>
        </w:rPr>
        <w:t>th</w:t>
      </w:r>
      <w:r>
        <w:t xml:space="preserve">, is read by title, and 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Upon motion of Councilman Gendron seconded by Councilwoman Murray it is voted that the ordinance be passed, a roll call vote on same being unanimous.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O129</w:t>
      </w:r>
      <w:r>
        <w:tab/>
        <w:t xml:space="preserve">An ordinance in amendment of Code of Ordinances, Chapter 15 entitled “Parks and Recreation” is read by title, and 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 xml:space="preserve">A motion is made by Councilman Mancieri seconded by Councilwoman Murray that the ordinance be passed for the first time, however, before this is voted on 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Upon motion of Councilman Mancieri seconded by Councilors Murray and Gendron it is voted that the ordinance be tabled, a voice vote on same being unanimous.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O 130</w:t>
      </w:r>
      <w:r>
        <w:tab/>
        <w:t>An ordinance in amendment of Chapter 17 entitled “Traffic” of the Code of Ordinances, City of Woonsocket is read by title, and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A motion is made by Councilman Gendron seconded by Councilors Beauchamp and Murray that the ordinance be passed for the first time, however before this is voted on,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Upon motion of Councilwoman Murray seconded by Councilman Gendron it is voted that the ordinance be amended as follows: In Sections 1 and 2 delete “12 midnight” and in its place insert “1 A.M.”.  This amendment is voted on and passed unanimously on a roll call vote.  The ordinance, as amended, is then voted on and passed for the first time</w:t>
      </w:r>
      <w:r w:rsidR="0030637A">
        <w:t>, a roll call vote on same being unanimously.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R 163</w:t>
      </w:r>
      <w:r>
        <w:tab/>
        <w:t xml:space="preserve">A resolution authorizing the cancellation of certain taxes is read by title, and 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Upon motion of Councilman Beauchamp seconded by Councilors Gendron and Murray it is voted that the resolution be passed, a voice vote on same being unanimous.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>16 R 164</w:t>
      </w:r>
      <w:r>
        <w:tab/>
        <w:t>A resolution reappointing Paul Bourget to the Woonsocket School Committee is withdrawn.</w:t>
      </w:r>
    </w:p>
    <w:p w:rsidR="00D660A6" w:rsidRDefault="00D660A6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Upon motion of Councilman Brien seconded by Councilman Mancieri it is voted that the meeting be and it is hereby adjourned at 9:05 P.M.</w:t>
      </w:r>
    </w:p>
    <w:p w:rsidR="00D660A6" w:rsidRDefault="00D660A6" w:rsidP="00D660A6">
      <w:pPr>
        <w:ind w:left="1440" w:hanging="1440"/>
      </w:pPr>
    </w:p>
    <w:p w:rsidR="003A1B8D" w:rsidRDefault="003A1B8D" w:rsidP="00D660A6">
      <w:pPr>
        <w:ind w:left="1440" w:hanging="1440"/>
      </w:pPr>
    </w:p>
    <w:p w:rsidR="00D660A6" w:rsidRDefault="00D660A6" w:rsidP="00D660A6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sectPr w:rsidR="00D660A6" w:rsidSect="003A1B8D">
      <w:pgSz w:w="12240" w:h="20160" w:code="5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0A6"/>
    <w:rsid w:val="002E7999"/>
    <w:rsid w:val="0030637A"/>
    <w:rsid w:val="003A1B8D"/>
    <w:rsid w:val="003D2E43"/>
    <w:rsid w:val="00522B79"/>
    <w:rsid w:val="00742BE0"/>
    <w:rsid w:val="007A5C4E"/>
    <w:rsid w:val="007D6942"/>
    <w:rsid w:val="008F5D76"/>
    <w:rsid w:val="00B92768"/>
    <w:rsid w:val="00D660A6"/>
    <w:rsid w:val="00DB09A9"/>
    <w:rsid w:val="00E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5</cp:revision>
  <cp:lastPrinted>2016-12-14T20:47:00Z</cp:lastPrinted>
  <dcterms:created xsi:type="dcterms:W3CDTF">2016-12-09T21:46:00Z</dcterms:created>
  <dcterms:modified xsi:type="dcterms:W3CDTF">2016-12-14T20:58:00Z</dcterms:modified>
</cp:coreProperties>
</file>