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D4" w:rsidRDefault="00F04ED4" w:rsidP="00F04ED4">
      <w:pPr>
        <w:pStyle w:val="NoSpacing"/>
        <w:ind w:left="1440" w:hanging="1440"/>
        <w:rPr>
          <w:b/>
        </w:rPr>
      </w:pPr>
      <w:r w:rsidRPr="001013E9">
        <w:rPr>
          <w:b/>
        </w:rPr>
        <w:t>Monday, November 5, 2018</w:t>
      </w:r>
    </w:p>
    <w:p w:rsidR="00F04ED4" w:rsidRDefault="00F04ED4" w:rsidP="00F04ED4">
      <w:pPr>
        <w:pStyle w:val="NoSpacing"/>
        <w:ind w:left="1440" w:hanging="1440"/>
      </w:pPr>
    </w:p>
    <w:p w:rsidR="00F04ED4" w:rsidRDefault="00F04ED4" w:rsidP="00F04ED4">
      <w:pPr>
        <w:pStyle w:val="NoSpacing"/>
        <w:ind w:left="1440" w:hanging="1440"/>
      </w:pPr>
      <w:r>
        <w:tab/>
        <w:t xml:space="preserve">At a public hearing of the City Council, in the City of Woonsocket, State of Rhode Island in Harris Hall on Monday, November 5, 2018 at </w:t>
      </w:r>
      <w:r w:rsidR="00FB66E1">
        <w:t>6:30</w:t>
      </w:r>
      <w:r>
        <w:t xml:space="preserve"> P.M.</w:t>
      </w:r>
    </w:p>
    <w:p w:rsidR="00F04ED4" w:rsidRDefault="00F04ED4" w:rsidP="00F04ED4">
      <w:pPr>
        <w:pStyle w:val="NoSpacing"/>
        <w:ind w:left="1440" w:hanging="1440"/>
      </w:pPr>
    </w:p>
    <w:p w:rsidR="00F04ED4" w:rsidRDefault="00F04ED4" w:rsidP="00F04ED4">
      <w:pPr>
        <w:pStyle w:val="NoSpacing"/>
        <w:ind w:left="1440" w:hanging="1440"/>
      </w:pPr>
      <w:r>
        <w:tab/>
        <w:t xml:space="preserve">Five members are present.  Councilors Beauchamp and Sierra are absent. </w:t>
      </w:r>
    </w:p>
    <w:p w:rsidR="00F04ED4" w:rsidRDefault="00F04ED4" w:rsidP="00F04ED4">
      <w:pPr>
        <w:pStyle w:val="NoSpacing"/>
        <w:ind w:left="1440" w:hanging="1440"/>
      </w:pPr>
    </w:p>
    <w:p w:rsidR="00F04ED4" w:rsidRDefault="00F04ED4" w:rsidP="00F04ED4">
      <w:pPr>
        <w:pStyle w:val="NoSpacing"/>
        <w:ind w:left="1440" w:hanging="1440"/>
      </w:pPr>
      <w:r>
        <w:tab/>
        <w:t>The following resolutions are read by title:</w:t>
      </w:r>
    </w:p>
    <w:p w:rsidR="00F04ED4" w:rsidRDefault="00F04ED4" w:rsidP="00F04ED4">
      <w:pPr>
        <w:pStyle w:val="NoSpacing"/>
        <w:ind w:left="1440" w:hanging="1440"/>
      </w:pPr>
    </w:p>
    <w:p w:rsidR="00F04ED4" w:rsidRDefault="00F04ED4" w:rsidP="00F04ED4">
      <w:pPr>
        <w:pStyle w:val="NoSpacing"/>
        <w:ind w:left="1440" w:hanging="1440"/>
      </w:pPr>
      <w:r>
        <w:t>18 R 118</w:t>
      </w:r>
      <w:r>
        <w:tab/>
        <w:t>Ratifying the collective bargaining agreement between Local 670 and the City of Woonsocket.</w:t>
      </w:r>
    </w:p>
    <w:p w:rsidR="00F04ED4" w:rsidRDefault="00F04ED4" w:rsidP="00F04ED4">
      <w:pPr>
        <w:pStyle w:val="NoSpacing"/>
        <w:ind w:left="1440" w:hanging="1440"/>
      </w:pPr>
    </w:p>
    <w:p w:rsidR="00F04ED4" w:rsidRDefault="00F04ED4" w:rsidP="00F04ED4">
      <w:pPr>
        <w:pStyle w:val="NoSpacing"/>
        <w:ind w:left="1440" w:hanging="1440"/>
      </w:pPr>
      <w:r>
        <w:t>18 R 119</w:t>
      </w:r>
      <w:r>
        <w:tab/>
        <w:t>Ratifying the collective bargaining agreement between Professional and Technical Employees Local 3851 and the City of Woonsocket.</w:t>
      </w:r>
      <w:r>
        <w:tab/>
      </w:r>
    </w:p>
    <w:p w:rsidR="00F04ED4" w:rsidRDefault="00F04ED4" w:rsidP="00F04ED4">
      <w:pPr>
        <w:pStyle w:val="NoSpacing"/>
        <w:ind w:left="1440" w:hanging="1440"/>
      </w:pPr>
    </w:p>
    <w:p w:rsidR="00F04ED4" w:rsidRDefault="00F04ED4" w:rsidP="00F04ED4">
      <w:pPr>
        <w:pStyle w:val="NoSpacing"/>
        <w:ind w:left="1440" w:hanging="1440"/>
      </w:pPr>
      <w:r>
        <w:tab/>
        <w:t>John Burns addressed the council.</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Cournoyer it is voted that the hearing be and it is hereby adjourned at 6:33 P.M.</w:t>
      </w:r>
    </w:p>
    <w:p w:rsidR="00F04ED4" w:rsidRDefault="00F04ED4" w:rsidP="00F04ED4">
      <w:pPr>
        <w:pStyle w:val="NoSpacing"/>
        <w:ind w:left="1440" w:hanging="1440"/>
      </w:pPr>
    </w:p>
    <w:p w:rsidR="00F04ED4" w:rsidRDefault="00F04ED4" w:rsidP="00F04ED4">
      <w:pPr>
        <w:pStyle w:val="NoSpacing"/>
        <w:ind w:left="1440" w:hanging="1440"/>
      </w:pPr>
      <w:r>
        <w:tab/>
        <w:t>The regular meeting follows at 7 P.M.</w:t>
      </w:r>
    </w:p>
    <w:p w:rsidR="00F04ED4" w:rsidRDefault="00F04ED4" w:rsidP="00F04ED4">
      <w:pPr>
        <w:pStyle w:val="NoSpacing"/>
        <w:ind w:left="1440" w:hanging="1440"/>
      </w:pPr>
    </w:p>
    <w:p w:rsidR="00F04ED4" w:rsidRDefault="00F04ED4" w:rsidP="00F04ED4">
      <w:pPr>
        <w:pStyle w:val="NoSpacing"/>
        <w:ind w:left="1440" w:hanging="1440"/>
      </w:pPr>
      <w:r>
        <w:tab/>
        <w:t>All members are present.</w:t>
      </w:r>
    </w:p>
    <w:p w:rsidR="00F04ED4" w:rsidRDefault="00F04ED4" w:rsidP="00F04ED4">
      <w:pPr>
        <w:pStyle w:val="NoSpacing"/>
        <w:ind w:left="1440" w:hanging="1440"/>
      </w:pPr>
    </w:p>
    <w:p w:rsidR="00F04ED4" w:rsidRDefault="00F04ED4" w:rsidP="00F04ED4">
      <w:pPr>
        <w:pStyle w:val="NoSpacing"/>
        <w:ind w:left="1440" w:hanging="1440"/>
      </w:pPr>
      <w:r>
        <w:tab/>
        <w:t>The prayer is read by the Clerk.  The Pledge of Allegiance is given by the assembly.</w:t>
      </w:r>
    </w:p>
    <w:p w:rsidR="00F04ED4" w:rsidRDefault="00F04ED4" w:rsidP="00F04ED4">
      <w:pPr>
        <w:pStyle w:val="NoSpacing"/>
        <w:ind w:left="1440" w:hanging="1440"/>
      </w:pPr>
    </w:p>
    <w:p w:rsidR="00F04ED4" w:rsidRDefault="00F04ED4" w:rsidP="00F04ED4">
      <w:pPr>
        <w:pStyle w:val="NoSpacing"/>
        <w:ind w:left="1440" w:hanging="1440"/>
      </w:pPr>
      <w:r>
        <w:tab/>
        <w:t>The following persons addressed the council under citizens good and welfare:  Dennis Desaulniers, Ron Nichols, Albert Beauparlant, Adam Brunetti, John Ward, Mary Beth L</w:t>
      </w:r>
      <w:r w:rsidR="00FB66E1">
        <w:t>’E</w:t>
      </w:r>
      <w:r>
        <w:t>sperance, Jeff Partington, Susan Kirwan, John Reynolds Jr., Michelle Marandola, Lynn Kapiskas and Richard Gariepy.</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Beauchamp it is voted that the minutes of the regular meeting held October 15</w:t>
      </w:r>
      <w:r>
        <w:rPr>
          <w:vertAlign w:val="superscript"/>
        </w:rPr>
        <w:t>th</w:t>
      </w:r>
      <w:r>
        <w:t xml:space="preserve"> be approved as submitted, a voice vote on same being unanimous.</w:t>
      </w:r>
    </w:p>
    <w:p w:rsidR="00F04ED4" w:rsidRDefault="00F04ED4" w:rsidP="00F04ED4">
      <w:pPr>
        <w:pStyle w:val="NoSpacing"/>
        <w:ind w:left="1440" w:hanging="1440"/>
      </w:pPr>
    </w:p>
    <w:p w:rsidR="00F04ED4" w:rsidRDefault="00F04ED4" w:rsidP="00F04ED4">
      <w:pPr>
        <w:pStyle w:val="NoSpacing"/>
        <w:ind w:left="1440" w:hanging="1440"/>
      </w:pPr>
      <w:r>
        <w:tab/>
        <w:t>Upon motion of Councilman Cournoyer seconded by Councilwoman Murray it is voted that the consent agenda be approved as submitted, a voice vote on same being unanimous.</w:t>
      </w:r>
    </w:p>
    <w:p w:rsidR="00F04ED4" w:rsidRDefault="00F04ED4" w:rsidP="00F04ED4">
      <w:pPr>
        <w:pStyle w:val="NoSpacing"/>
        <w:ind w:left="1440" w:hanging="1440"/>
      </w:pPr>
    </w:p>
    <w:p w:rsidR="00F04ED4" w:rsidRDefault="00F04ED4" w:rsidP="00F04ED4">
      <w:pPr>
        <w:pStyle w:val="NoSpacing"/>
        <w:ind w:left="1440" w:hanging="1440"/>
      </w:pPr>
      <w:r>
        <w:tab/>
        <w:t>The following items were listed on the consent agenda:</w:t>
      </w:r>
    </w:p>
    <w:p w:rsidR="00F04ED4" w:rsidRDefault="00F04ED4" w:rsidP="00F04ED4">
      <w:pPr>
        <w:pStyle w:val="NoSpacing"/>
        <w:ind w:left="1440" w:hanging="1440"/>
      </w:pPr>
    </w:p>
    <w:p w:rsidR="00F04ED4" w:rsidRDefault="00F04ED4" w:rsidP="00F04ED4">
      <w:pPr>
        <w:pStyle w:val="NoSpacing"/>
        <w:ind w:left="1440" w:hanging="1440"/>
      </w:pPr>
      <w:r>
        <w:t>18 CO 48</w:t>
      </w:r>
      <w:r>
        <w:tab/>
        <w:t>A communication from Public Works Director regarding Snow Ban Parking Ban Permit Program.</w:t>
      </w:r>
    </w:p>
    <w:p w:rsidR="00F04ED4" w:rsidRDefault="00F04ED4" w:rsidP="00F04ED4">
      <w:pPr>
        <w:pStyle w:val="NoSpacing"/>
        <w:ind w:left="1440" w:hanging="1440"/>
      </w:pPr>
    </w:p>
    <w:p w:rsidR="00F04ED4" w:rsidRDefault="00F04ED4" w:rsidP="00F04ED4">
      <w:pPr>
        <w:pStyle w:val="NoSpacing"/>
        <w:ind w:left="1440" w:hanging="1440"/>
      </w:pPr>
      <w:r>
        <w:t>18 CO 49</w:t>
      </w:r>
      <w:r>
        <w:tab/>
        <w:t>A communication from Public Works Director regarding drainage easement.</w:t>
      </w:r>
    </w:p>
    <w:p w:rsidR="00F04ED4" w:rsidRDefault="00F04ED4" w:rsidP="00F04ED4">
      <w:pPr>
        <w:pStyle w:val="NoSpacing"/>
        <w:ind w:left="1440" w:hanging="1440"/>
      </w:pPr>
    </w:p>
    <w:p w:rsidR="00F04ED4" w:rsidRDefault="00F04ED4" w:rsidP="00F04ED4">
      <w:pPr>
        <w:pStyle w:val="NoSpacing"/>
        <w:ind w:left="1440" w:hanging="1440"/>
      </w:pPr>
      <w:r>
        <w:t>18 CO 50</w:t>
      </w:r>
      <w:r>
        <w:tab/>
        <w:t>A communication from City Solicitor regarding Jason Boudreau v. Lt. Christopher Brooks et al.</w:t>
      </w:r>
    </w:p>
    <w:p w:rsidR="00F04ED4" w:rsidRDefault="00F04ED4" w:rsidP="00F04ED4">
      <w:pPr>
        <w:pStyle w:val="NoSpacing"/>
        <w:ind w:left="1440" w:hanging="1440"/>
      </w:pPr>
    </w:p>
    <w:p w:rsidR="00F04ED4" w:rsidRDefault="00F04ED4" w:rsidP="00F04ED4">
      <w:pPr>
        <w:pStyle w:val="NoSpacing"/>
        <w:ind w:left="1440" w:hanging="1440"/>
      </w:pPr>
      <w:r>
        <w:t>18 LC 49</w:t>
      </w:r>
      <w:r>
        <w:tab/>
      </w:r>
      <w:r w:rsidR="00FB66E1">
        <w:t>Sixty-one (</w:t>
      </w:r>
      <w:r>
        <w:t>61</w:t>
      </w:r>
      <w:r w:rsidR="00FB66E1">
        <w:t>)</w:t>
      </w:r>
      <w:r>
        <w:t xml:space="preserve"> applications for renewal of liquor licenses, which was advertised for hearing on this date, is read by title, and </w:t>
      </w:r>
    </w:p>
    <w:p w:rsidR="00F04ED4" w:rsidRDefault="00F04ED4" w:rsidP="00F04ED4">
      <w:pPr>
        <w:pStyle w:val="NoSpacing"/>
        <w:ind w:left="1440" w:hanging="1440"/>
      </w:pPr>
    </w:p>
    <w:p w:rsidR="00F04ED4" w:rsidRDefault="00F04ED4" w:rsidP="00F04ED4">
      <w:pPr>
        <w:pStyle w:val="NoSpacing"/>
        <w:ind w:left="1440" w:hanging="1440"/>
      </w:pPr>
      <w:r>
        <w:tab/>
        <w:t xml:space="preserve">Upon motion of Councilman Brien seconded by Councilwoman Sierra it is voted that the licenses be granted subject to all </w:t>
      </w:r>
      <w:r w:rsidR="00FB66E1">
        <w:t>requirements</w:t>
      </w:r>
      <w:r>
        <w:t xml:space="preserve">, a voice vote on same being unanimous.  </w:t>
      </w:r>
    </w:p>
    <w:p w:rsidR="00F04ED4" w:rsidRDefault="00F04ED4" w:rsidP="00F04ED4">
      <w:pPr>
        <w:pStyle w:val="NoSpacing"/>
        <w:ind w:left="1440" w:hanging="1440"/>
      </w:pPr>
    </w:p>
    <w:p w:rsidR="00F04ED4" w:rsidRDefault="00F04ED4" w:rsidP="00F04ED4">
      <w:pPr>
        <w:pStyle w:val="NoSpacing"/>
        <w:ind w:left="1440" w:hanging="1440"/>
      </w:pPr>
      <w:r>
        <w:t>18 LC 50</w:t>
      </w:r>
      <w:r>
        <w:tab/>
        <w:t xml:space="preserve">An application of Billy Allen to hold Class C Rooming House license at 30 Ascension Street, which was advertised for hearing on this date, is read by title, and </w:t>
      </w:r>
    </w:p>
    <w:p w:rsidR="00F04ED4" w:rsidRDefault="00F04ED4" w:rsidP="00F04ED4">
      <w:pPr>
        <w:pStyle w:val="NoSpacing"/>
        <w:ind w:left="1440" w:hanging="1440"/>
      </w:pPr>
    </w:p>
    <w:p w:rsidR="00F04ED4" w:rsidRDefault="00F04ED4" w:rsidP="00F04ED4">
      <w:pPr>
        <w:pStyle w:val="NoSpacing"/>
        <w:ind w:left="1440" w:hanging="1440"/>
      </w:pPr>
      <w:r>
        <w:lastRenderedPageBreak/>
        <w:tab/>
        <w:t xml:space="preserve">Upon motion of Councilman Brien seconded by Councilwoman Murray it is voted that the license be granted, a voice vote on same being unanimous. </w:t>
      </w:r>
    </w:p>
    <w:p w:rsidR="00F04ED4" w:rsidRDefault="00F04ED4" w:rsidP="00F04ED4">
      <w:pPr>
        <w:pStyle w:val="NoSpacing"/>
        <w:ind w:left="1440" w:hanging="1440"/>
      </w:pPr>
    </w:p>
    <w:p w:rsidR="00F04ED4" w:rsidRDefault="00F04ED4" w:rsidP="00F04ED4">
      <w:pPr>
        <w:pStyle w:val="NoSpacing"/>
        <w:ind w:left="1440" w:hanging="1440"/>
      </w:pPr>
      <w:r>
        <w:t>18 LC 51</w:t>
      </w:r>
      <w:r>
        <w:tab/>
        <w:t>Upon motion of Councilwoman Murray seconded by Councilman Beauchamp it is voted that the following licenses be granted, a voice vote on same being unanimous:  1 application for Class F license,  1application for street vendor license, 5 applications for renewal of coin-operated machine license, 1 application for renewal of pool table license, 1 application for renewal of quarterly entertainment license, 7 applications for renewal of first class victualing license, 3 applications for renewal of second class victualing license and 1 application for renewal of street vendor license.</w:t>
      </w:r>
    </w:p>
    <w:p w:rsidR="00F04ED4" w:rsidRDefault="00F04ED4" w:rsidP="00F04ED4">
      <w:pPr>
        <w:pStyle w:val="NoSpacing"/>
        <w:ind w:left="1440" w:hanging="1440"/>
      </w:pPr>
    </w:p>
    <w:p w:rsidR="00F04ED4" w:rsidRDefault="00F04ED4" w:rsidP="00F04ED4">
      <w:pPr>
        <w:pStyle w:val="NoSpacing"/>
        <w:ind w:left="1440" w:hanging="1440"/>
      </w:pPr>
      <w:r>
        <w:t>18 CP 64</w:t>
      </w:r>
      <w:r>
        <w:tab/>
        <w:t>A request of David A. Silvia to address the Council regarding handicap parking is read by title.  Mr. Silvia was present and addressed the council.</w:t>
      </w:r>
    </w:p>
    <w:p w:rsidR="00F04ED4" w:rsidRDefault="00F04ED4" w:rsidP="00F04ED4">
      <w:pPr>
        <w:pStyle w:val="NoSpacing"/>
        <w:ind w:left="1440" w:hanging="1440"/>
      </w:pPr>
    </w:p>
    <w:p w:rsidR="00F04ED4" w:rsidRDefault="00F04ED4" w:rsidP="00F04ED4">
      <w:pPr>
        <w:pStyle w:val="NoSpacing"/>
        <w:ind w:left="1440" w:hanging="1440"/>
      </w:pPr>
      <w:r>
        <w:tab/>
        <w:t>Upon motion of Councilman Cournoyer seconded by Council</w:t>
      </w:r>
      <w:r w:rsidR="00DD4362">
        <w:t>ors</w:t>
      </w:r>
      <w:r>
        <w:t xml:space="preserve"> Brien</w:t>
      </w:r>
      <w:r w:rsidR="00DD4362">
        <w:t xml:space="preserve"> and Murray</w:t>
      </w:r>
      <w:r>
        <w:t xml:space="preserve"> it is voted to dispense with the regular order of business and take up all the legislation.</w:t>
      </w:r>
    </w:p>
    <w:p w:rsidR="00F04ED4" w:rsidRDefault="00F04ED4" w:rsidP="00F04ED4">
      <w:pPr>
        <w:pStyle w:val="NoSpacing"/>
        <w:ind w:left="1440" w:hanging="1440"/>
      </w:pPr>
    </w:p>
    <w:p w:rsidR="00F04ED4" w:rsidRDefault="00F04ED4" w:rsidP="00F04ED4">
      <w:pPr>
        <w:pStyle w:val="NoSpacing"/>
        <w:ind w:left="1440" w:hanging="1440"/>
      </w:pPr>
      <w:r>
        <w:t>18 O 45</w:t>
      </w:r>
      <w:r>
        <w:tab/>
        <w:t>An ordinance in amendment of Code of Ordinances, Appendix C entitled “Zoning” regulating licensed marijuana cultivation, which was passed for the first time on October 15</w:t>
      </w:r>
      <w:r>
        <w:rPr>
          <w:vertAlign w:val="superscript"/>
        </w:rPr>
        <w:t>th</w:t>
      </w:r>
      <w:r>
        <w:t xml:space="preserve">,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Cournoyer it is voted that the ordinance be passed,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O 50</w:t>
      </w:r>
      <w:r>
        <w:tab/>
        <w:t>An ordinance in amendment of Code of Ordinances, Appendix C entitled “Zoning” regulating office co-ops, which was passed for the first time on October 15</w:t>
      </w:r>
      <w:r>
        <w:rPr>
          <w:vertAlign w:val="superscript"/>
        </w:rPr>
        <w:t>th</w:t>
      </w:r>
      <w:r>
        <w:t>, is read by title, and</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Fagnant it is voted that the ordinance be passed,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O 51</w:t>
      </w:r>
      <w:r>
        <w:tab/>
        <w:t>An ordinance in amendment of Code of Ordinances, Appendix C entitled “Zoning” regulating hotels, motels and bed and breakfast inns, which was passed for the first time on October 15</w:t>
      </w:r>
      <w:r>
        <w:rPr>
          <w:vertAlign w:val="superscript"/>
        </w:rPr>
        <w:t>th</w:t>
      </w:r>
      <w:r>
        <w:t xml:space="preserve">,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Beauchamp it is voted that the ordinance be passed,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O 58</w:t>
      </w:r>
      <w:r>
        <w:tab/>
        <w:t xml:space="preserve">An ordinance in amendment of Chapter 15 entitled “Parks and Recreation” of the Code of Ordinances is read by title, and </w:t>
      </w:r>
    </w:p>
    <w:p w:rsidR="00F04ED4" w:rsidRDefault="00F04ED4" w:rsidP="00F04ED4">
      <w:pPr>
        <w:pStyle w:val="NoSpacing"/>
        <w:ind w:left="1440" w:hanging="1440"/>
      </w:pPr>
    </w:p>
    <w:p w:rsidR="00F04ED4" w:rsidRDefault="00F04ED4" w:rsidP="00F04ED4">
      <w:pPr>
        <w:pStyle w:val="NoSpacing"/>
        <w:ind w:left="1440" w:hanging="1440"/>
      </w:pPr>
      <w:r>
        <w:tab/>
        <w:t xml:space="preserve">Upon motion of Councilman Beauchamp seconded by Councilors Fagnant and Murray it is voted that the ordinance be passed for the first time, a roll call vote on same being unanimous.   </w:t>
      </w:r>
    </w:p>
    <w:p w:rsidR="00F04ED4" w:rsidRDefault="00F04ED4" w:rsidP="00F04ED4">
      <w:pPr>
        <w:pStyle w:val="NoSpacing"/>
        <w:ind w:left="1440" w:hanging="1440"/>
      </w:pPr>
    </w:p>
    <w:p w:rsidR="00F04ED4" w:rsidRDefault="00F04ED4" w:rsidP="00F04ED4">
      <w:pPr>
        <w:pStyle w:val="NoSpacing"/>
        <w:ind w:left="1440" w:hanging="1440"/>
      </w:pPr>
      <w:r>
        <w:t>18 O 59</w:t>
      </w:r>
      <w:r>
        <w:tab/>
        <w:t xml:space="preserve">An ordinance authorizing abandonment and acceptance of storm drain easement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Beauchamp seconded by Councilors Fagnant and Sierra it is voted that the ordinance be passed for the first time,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O 60</w:t>
      </w:r>
      <w:r>
        <w:tab/>
        <w:t xml:space="preserve">An ordinance transferring funds from miscellaneous fund accounts to miscellaneous department accounts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Fagnant seconded by Councilman Beauchamp it is voted that the ordinance be passed,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O 61</w:t>
      </w:r>
      <w:r>
        <w:tab/>
        <w:t xml:space="preserve">An ordinance transferring funds from miscellaneous fund accounts to miscellaneous department accounts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Beauchamp seconded by Councilwoman Murray it is voted that the ordinance be passed, a roll call vote on same being unanimous.</w:t>
      </w:r>
    </w:p>
    <w:p w:rsidR="00F04ED4" w:rsidRDefault="00F04ED4" w:rsidP="00F04ED4">
      <w:pPr>
        <w:pStyle w:val="NoSpacing"/>
        <w:ind w:left="1440" w:hanging="1440"/>
      </w:pPr>
    </w:p>
    <w:p w:rsidR="00F04ED4" w:rsidRDefault="00F04ED4" w:rsidP="00F04ED4">
      <w:pPr>
        <w:pStyle w:val="NoSpacing"/>
        <w:ind w:left="1440" w:hanging="1440"/>
      </w:pPr>
      <w:r>
        <w:t>18 R 113</w:t>
      </w:r>
      <w:r>
        <w:tab/>
        <w:t xml:space="preserve">A resolution authorizing the cancellation of certain taxes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Beauchamp it is voted that the resolution be passed, a voice vote on same being unanimous.</w:t>
      </w:r>
    </w:p>
    <w:p w:rsidR="00F04ED4" w:rsidRDefault="00F04ED4" w:rsidP="00F04ED4">
      <w:pPr>
        <w:pStyle w:val="NoSpacing"/>
        <w:ind w:left="1440" w:hanging="1440"/>
      </w:pPr>
    </w:p>
    <w:p w:rsidR="00F04ED4" w:rsidRDefault="00F04ED4" w:rsidP="00F04ED4">
      <w:pPr>
        <w:pStyle w:val="NoSpacing"/>
        <w:ind w:left="1440" w:hanging="1440"/>
      </w:pPr>
      <w:r>
        <w:t>18 R 114</w:t>
      </w:r>
      <w:r>
        <w:tab/>
        <w:t xml:space="preserve">A resolution authorizing the cancellation of certain taxes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Beauchamp seconded by Councilwoman Murray it is voted that the resolution be passed, a voice vote on same being unanimous.</w:t>
      </w:r>
    </w:p>
    <w:p w:rsidR="00F04ED4" w:rsidRDefault="00F04ED4" w:rsidP="00F04ED4">
      <w:pPr>
        <w:pStyle w:val="NoSpacing"/>
        <w:ind w:left="1440" w:hanging="1440"/>
      </w:pPr>
    </w:p>
    <w:p w:rsidR="00F04ED4" w:rsidRDefault="00F04ED4" w:rsidP="00F04ED4">
      <w:pPr>
        <w:pStyle w:val="NoSpacing"/>
        <w:ind w:left="1440" w:hanging="1440"/>
      </w:pPr>
      <w:r>
        <w:t>18 R 115</w:t>
      </w:r>
      <w:r>
        <w:tab/>
        <w:t>A resolution granting permission to use city property is read by title, and</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Beauchamp it is voted that the resolution be passed, a voice vote on same being unanimous.</w:t>
      </w:r>
    </w:p>
    <w:p w:rsidR="00F04ED4" w:rsidRDefault="00F04ED4" w:rsidP="00F04ED4">
      <w:pPr>
        <w:pStyle w:val="NoSpacing"/>
        <w:ind w:left="1440" w:hanging="1440"/>
      </w:pPr>
    </w:p>
    <w:p w:rsidR="00F04ED4" w:rsidRDefault="00F04ED4" w:rsidP="00F04ED4">
      <w:pPr>
        <w:pStyle w:val="NoSpacing"/>
        <w:ind w:left="1440" w:hanging="1440"/>
      </w:pPr>
      <w:r>
        <w:t>18 R 116</w:t>
      </w:r>
      <w:r>
        <w:tab/>
        <w:t xml:space="preserve">A resolution granting permission to use city property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Beauchamp seconded by Councilman Cournoyer it is voted that the resolution be passed, a voice vote on same being unanimous.  Councilwoman Murray recused herself from this vote.</w:t>
      </w:r>
    </w:p>
    <w:p w:rsidR="00F04ED4" w:rsidRDefault="00F04ED4" w:rsidP="00F04ED4">
      <w:pPr>
        <w:pStyle w:val="NoSpacing"/>
        <w:ind w:left="1440" w:hanging="1440"/>
      </w:pPr>
    </w:p>
    <w:p w:rsidR="00F04ED4" w:rsidRDefault="00F04ED4" w:rsidP="00F04ED4">
      <w:pPr>
        <w:pStyle w:val="NoSpacing"/>
        <w:ind w:left="1440" w:hanging="1440"/>
      </w:pPr>
      <w:r>
        <w:t>18 R 117</w:t>
      </w:r>
      <w:r>
        <w:tab/>
        <w:t xml:space="preserve">A resolution creating a special event permit for the Main Street Holiday Stroll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Councilman Brien seconded by Councilwoman Sierra it is voted that the resolution be passed, a voice vote on same being unanimous.  Councilwoman Sierra recused herself from this vote.</w:t>
      </w:r>
    </w:p>
    <w:p w:rsidR="00F04ED4" w:rsidRDefault="00F04ED4" w:rsidP="00F04ED4">
      <w:pPr>
        <w:pStyle w:val="NoSpacing"/>
        <w:ind w:left="1440" w:hanging="1440"/>
      </w:pPr>
    </w:p>
    <w:p w:rsidR="00F04ED4" w:rsidRDefault="00F04ED4" w:rsidP="00F04ED4">
      <w:pPr>
        <w:pStyle w:val="NoSpacing"/>
        <w:ind w:left="1440" w:hanging="1440"/>
      </w:pPr>
      <w:r>
        <w:t>18 R 118</w:t>
      </w:r>
      <w:r>
        <w:tab/>
        <w:t xml:space="preserve">A resolution ratifying the collective bargaining agreement between Local 670 and the City of Woonsocket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Beauchamp it is voted that the resolution be passed, a voice vote on same being 6-1 with Councilman Fagnant voting no.</w:t>
      </w:r>
    </w:p>
    <w:p w:rsidR="00F04ED4" w:rsidRDefault="00F04ED4" w:rsidP="00F04ED4">
      <w:pPr>
        <w:pStyle w:val="NoSpacing"/>
        <w:ind w:left="1440" w:hanging="1440"/>
      </w:pPr>
    </w:p>
    <w:p w:rsidR="00F04ED4" w:rsidRDefault="00F04ED4" w:rsidP="00F04ED4">
      <w:pPr>
        <w:pStyle w:val="NoSpacing"/>
        <w:ind w:left="1440" w:hanging="1440"/>
      </w:pPr>
      <w:r>
        <w:t>18 R 119</w:t>
      </w:r>
      <w:r>
        <w:tab/>
        <w:t xml:space="preserve">A resolution ratifying the collective bargaining agreement between professional and technical employees Local 3851 and the City of Woonsocket is read by title, and </w:t>
      </w:r>
    </w:p>
    <w:p w:rsidR="00F04ED4" w:rsidRDefault="00F04ED4" w:rsidP="00F04ED4">
      <w:pPr>
        <w:pStyle w:val="NoSpacing"/>
        <w:ind w:left="1440" w:hanging="1440"/>
      </w:pPr>
    </w:p>
    <w:p w:rsidR="00F04ED4" w:rsidRDefault="00F04ED4" w:rsidP="00F04ED4">
      <w:pPr>
        <w:pStyle w:val="NoSpacing"/>
        <w:ind w:left="1440" w:hanging="1440"/>
      </w:pPr>
      <w:r>
        <w:tab/>
        <w:t>Upon motion of Councilwoman Murray seconded by Councilman B</w:t>
      </w:r>
      <w:r w:rsidR="00DD4362">
        <w:t>e</w:t>
      </w:r>
      <w:r>
        <w:t xml:space="preserve">auchamp it is voted that the resolution be passed, a voice vote on same being </w:t>
      </w:r>
      <w:r w:rsidR="00DD4362">
        <w:t>6-1 with Councilman Fagnant voting no.</w:t>
      </w:r>
    </w:p>
    <w:p w:rsidR="00F04ED4" w:rsidRDefault="00F04ED4" w:rsidP="00F04ED4">
      <w:pPr>
        <w:pStyle w:val="NoSpacing"/>
        <w:ind w:left="1440" w:hanging="1440"/>
      </w:pPr>
    </w:p>
    <w:p w:rsidR="00F04ED4" w:rsidRDefault="00F04ED4" w:rsidP="00F04ED4">
      <w:pPr>
        <w:pStyle w:val="NoSpacing"/>
        <w:ind w:left="1440" w:hanging="1440"/>
      </w:pPr>
      <w:r>
        <w:t>18 CP 65</w:t>
      </w:r>
      <w:r>
        <w:tab/>
        <w:t xml:space="preserve">A request of Albert R. Beauparlant to address the City Council regarding Grand Gala Event on September 15, 2019 is read by title.  Mr. Beauparlant was not present.  </w:t>
      </w:r>
      <w:r>
        <w:tab/>
      </w:r>
    </w:p>
    <w:p w:rsidR="00F04ED4" w:rsidRDefault="00F04ED4" w:rsidP="00F04ED4">
      <w:pPr>
        <w:pStyle w:val="NoSpacing"/>
        <w:ind w:left="1440" w:hanging="1440"/>
      </w:pPr>
    </w:p>
    <w:p w:rsidR="00F04ED4" w:rsidRDefault="00F04ED4" w:rsidP="00F04ED4">
      <w:pPr>
        <w:pStyle w:val="NoSpacing"/>
        <w:ind w:left="1440" w:hanging="1440"/>
      </w:pPr>
      <w:r>
        <w:t>18 CP 66</w:t>
      </w:r>
      <w:r>
        <w:tab/>
        <w:t>A request of Councilman Fagnant to address the following items: Councilman Fagnant’s two year report card presented to the citizens of Woonsocket, respectfully, Middle School project and status of Tao Group’s closing on property, transferring of funds for the wage re-opening WPD union contract, Haven of Grace proposed pilot tax, what is the status, statement by James Madison, Founding Father 1788 and statement of our citizens, is our city better off now than it was five (5) years ago.</w:t>
      </w:r>
    </w:p>
    <w:p w:rsidR="00F04ED4" w:rsidRDefault="00F04ED4" w:rsidP="00F04ED4">
      <w:pPr>
        <w:pStyle w:val="NoSpacing"/>
        <w:ind w:left="1440" w:hanging="1440"/>
      </w:pPr>
    </w:p>
    <w:p w:rsidR="00F04ED4" w:rsidRDefault="00F04ED4" w:rsidP="00F04ED4">
      <w:pPr>
        <w:pStyle w:val="NoSpacing"/>
        <w:ind w:left="1440" w:hanging="1440"/>
      </w:pPr>
      <w:r>
        <w:t>18 CP 67</w:t>
      </w:r>
      <w:r>
        <w:tab/>
        <w:t xml:space="preserve">Request of Vice President Brien to address the following items: </w:t>
      </w:r>
      <w:r w:rsidR="00DD4362">
        <w:t xml:space="preserve"> W</w:t>
      </w:r>
      <w:r>
        <w:t xml:space="preserve">astewater </w:t>
      </w:r>
      <w:r w:rsidR="00DD4362">
        <w:t>T</w:t>
      </w:r>
      <w:r>
        <w:t xml:space="preserve">reatment </w:t>
      </w:r>
      <w:r w:rsidR="00DD4362">
        <w:t>P</w:t>
      </w:r>
      <w:r>
        <w:t xml:space="preserve">lant/Synagro and 2018 elections. </w:t>
      </w:r>
    </w:p>
    <w:p w:rsidR="00F04ED4" w:rsidRDefault="00F04ED4" w:rsidP="00F04ED4">
      <w:pPr>
        <w:pStyle w:val="NoSpacing"/>
        <w:ind w:left="1440" w:hanging="1440"/>
      </w:pPr>
    </w:p>
    <w:p w:rsidR="00F04ED4" w:rsidRDefault="00F04ED4" w:rsidP="00F04ED4">
      <w:pPr>
        <w:pStyle w:val="NoSpacing"/>
        <w:ind w:left="1440" w:hanging="1440"/>
      </w:pPr>
      <w:r>
        <w:lastRenderedPageBreak/>
        <w:tab/>
        <w:t>The following remarks are made under good and welfare:</w:t>
      </w:r>
    </w:p>
    <w:p w:rsidR="00F04ED4" w:rsidRDefault="00F04ED4" w:rsidP="00F04ED4">
      <w:pPr>
        <w:pStyle w:val="NoSpacing"/>
        <w:ind w:left="1440" w:hanging="1440"/>
      </w:pPr>
    </w:p>
    <w:p w:rsidR="00F04ED4" w:rsidRDefault="00F04ED4" w:rsidP="00F04ED4">
      <w:pPr>
        <w:pStyle w:val="NoSpacing"/>
        <w:ind w:left="1440" w:hanging="1440"/>
      </w:pPr>
      <w:r>
        <w:tab/>
        <w:t>Councilman Fagnant spoke about Synagro.  He spoke about voting and candidates.  He addressed lack of enthusiasm regarding voting.  He wished everyone good luck.</w:t>
      </w:r>
    </w:p>
    <w:p w:rsidR="00F04ED4" w:rsidRDefault="00F04ED4" w:rsidP="00F04ED4">
      <w:pPr>
        <w:pStyle w:val="NoSpacing"/>
        <w:ind w:left="1440" w:hanging="1440"/>
      </w:pPr>
    </w:p>
    <w:p w:rsidR="00F04ED4" w:rsidRDefault="00F04ED4" w:rsidP="00F04ED4">
      <w:pPr>
        <w:pStyle w:val="NoSpacing"/>
        <w:ind w:left="1440" w:hanging="1440"/>
      </w:pPr>
      <w:r>
        <w:tab/>
        <w:t>Councilwoman Murray reminded all to vote for Levitt Amp concert series.  She thanked all candidates running for office.</w:t>
      </w:r>
    </w:p>
    <w:p w:rsidR="00F04ED4" w:rsidRDefault="00F04ED4" w:rsidP="00F04ED4">
      <w:pPr>
        <w:pStyle w:val="NoSpacing"/>
        <w:ind w:left="1440" w:hanging="1440"/>
      </w:pPr>
    </w:p>
    <w:p w:rsidR="00F04ED4" w:rsidRDefault="00F04ED4" w:rsidP="00F04ED4">
      <w:pPr>
        <w:pStyle w:val="NoSpacing"/>
        <w:ind w:left="1440" w:hanging="1440"/>
      </w:pPr>
      <w:r>
        <w:tab/>
        <w:t>Councilwoman Sierra addressed campaigning and negative mailing.</w:t>
      </w:r>
    </w:p>
    <w:p w:rsidR="00F04ED4" w:rsidRDefault="00F04ED4" w:rsidP="00F04ED4">
      <w:pPr>
        <w:pStyle w:val="NoSpacing"/>
        <w:ind w:left="1440" w:hanging="1440"/>
      </w:pPr>
    </w:p>
    <w:p w:rsidR="00F04ED4" w:rsidRDefault="00F04ED4" w:rsidP="00F04ED4">
      <w:pPr>
        <w:pStyle w:val="NoSpacing"/>
        <w:ind w:left="1440" w:hanging="1440"/>
      </w:pPr>
      <w:r>
        <w:tab/>
        <w:t>President Gendron sp</w:t>
      </w:r>
      <w:r w:rsidR="00DD4362">
        <w:t>oke about flashing lights at WW</w:t>
      </w:r>
      <w:r>
        <w:t xml:space="preserve">II Park on Social Street.  He spoke about budgetary number for return of skate park.  He spoke about election season and budget process. </w:t>
      </w:r>
    </w:p>
    <w:p w:rsidR="00DD4362" w:rsidRDefault="00DD4362" w:rsidP="00F04ED4">
      <w:pPr>
        <w:pStyle w:val="NoSpacing"/>
        <w:ind w:left="1440" w:hanging="1440"/>
      </w:pPr>
    </w:p>
    <w:p w:rsidR="00DD4362" w:rsidRDefault="00DD4362" w:rsidP="00DD4362">
      <w:pPr>
        <w:pStyle w:val="NoSpacing"/>
        <w:ind w:left="1440" w:hanging="1440"/>
      </w:pPr>
      <w:r>
        <w:tab/>
        <w:t>Councilman Beauchamp wished colleagues and others best of luck in the election.  He commented on how families are affected</w:t>
      </w:r>
      <w:r w:rsidR="007B7DDA">
        <w:t xml:space="preserve"> by political season</w:t>
      </w:r>
      <w:r>
        <w:t>.  He spoke about monies spent</w:t>
      </w:r>
      <w:r w:rsidR="007B7DDA">
        <w:t xml:space="preserve"> and where it can be better utilized</w:t>
      </w:r>
      <w:r>
        <w:t xml:space="preserve">.  He spoke about keeping negativity out of politics. </w:t>
      </w:r>
    </w:p>
    <w:p w:rsidR="00DD4362" w:rsidRDefault="00DD4362" w:rsidP="00DD4362">
      <w:pPr>
        <w:pStyle w:val="NoSpacing"/>
        <w:ind w:left="1440" w:hanging="1440"/>
      </w:pPr>
    </w:p>
    <w:p w:rsidR="00DD4362" w:rsidRDefault="00DD4362" w:rsidP="00DD4362">
      <w:pPr>
        <w:pStyle w:val="NoSpacing"/>
        <w:ind w:left="1440" w:hanging="1440"/>
      </w:pPr>
      <w:r>
        <w:tab/>
        <w:t>Councilman Brien requested that people vote and vote their conscious.  He spoke about Levitt Amp concert series.  He spoke about water tank on Lydia Avenue.  He thanked candidates for running.</w:t>
      </w:r>
    </w:p>
    <w:p w:rsidR="00DD4362" w:rsidRDefault="00DD4362" w:rsidP="00DD4362">
      <w:pPr>
        <w:pStyle w:val="NoSpacing"/>
        <w:ind w:left="1440" w:hanging="1440"/>
      </w:pPr>
    </w:p>
    <w:p w:rsidR="00DD4362" w:rsidRDefault="00DD4362" w:rsidP="00DD4362">
      <w:pPr>
        <w:pStyle w:val="NoSpacing"/>
        <w:ind w:left="1440" w:hanging="1440"/>
      </w:pPr>
      <w:r>
        <w:tab/>
        <w:t>Councilman Cournoyer spoke about number of voters</w:t>
      </w:r>
      <w:r w:rsidR="007B7DDA">
        <w:t xml:space="preserve"> in Woonsocket</w:t>
      </w:r>
      <w:r>
        <w:t xml:space="preserve"> and </w:t>
      </w:r>
      <w:r w:rsidR="007B7DDA">
        <w:t xml:space="preserve">the </w:t>
      </w:r>
      <w:r>
        <w:t>homestead exemption.</w:t>
      </w:r>
    </w:p>
    <w:p w:rsidR="00F04ED4" w:rsidRDefault="00F04ED4" w:rsidP="00F04ED4">
      <w:pPr>
        <w:pStyle w:val="NoSpacing"/>
        <w:ind w:left="1440" w:hanging="1440"/>
      </w:pPr>
    </w:p>
    <w:p w:rsidR="00F04ED4" w:rsidRDefault="00F04ED4" w:rsidP="00F04ED4">
      <w:pPr>
        <w:pStyle w:val="NoSpacing"/>
        <w:ind w:left="1440" w:hanging="1440"/>
      </w:pPr>
      <w:r>
        <w:tab/>
        <w:t>Upon motion of Councilman Fagnant seconded by Councilors Brien and Sierra it is voted that the meeting be and it is hereby adjourned at 9:08 P.M.</w:t>
      </w:r>
    </w:p>
    <w:p w:rsidR="00F04ED4" w:rsidRDefault="00F04ED4" w:rsidP="00F04ED4">
      <w:pPr>
        <w:pStyle w:val="NoSpacing"/>
        <w:ind w:left="1440" w:hanging="1440"/>
      </w:pPr>
    </w:p>
    <w:p w:rsidR="007B7DDA" w:rsidRDefault="007B7DDA" w:rsidP="00F04ED4">
      <w:pPr>
        <w:pStyle w:val="NoSpacing"/>
        <w:ind w:left="1440" w:hanging="1440"/>
      </w:pPr>
    </w:p>
    <w:p w:rsidR="0006198A" w:rsidRDefault="00F04ED4" w:rsidP="007B7DDA">
      <w:pPr>
        <w:pStyle w:val="NoSpacing"/>
        <w:ind w:left="1440" w:hanging="1440"/>
      </w:pPr>
      <w:r>
        <w:tab/>
        <w:t>Attest:</w:t>
      </w:r>
      <w:r>
        <w:tab/>
      </w:r>
      <w:r>
        <w:tab/>
      </w:r>
      <w:r>
        <w:tab/>
      </w:r>
      <w:r>
        <w:tab/>
        <w:t>Christina Harmon-Duarte</w:t>
      </w:r>
      <w:r>
        <w:tab/>
      </w:r>
      <w:r>
        <w:tab/>
        <w:t xml:space="preserve">City Clerk   </w:t>
      </w:r>
    </w:p>
    <w:sectPr w:rsidR="0006198A" w:rsidSect="008E649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04ED4"/>
    <w:rsid w:val="0006198A"/>
    <w:rsid w:val="001013E9"/>
    <w:rsid w:val="00240799"/>
    <w:rsid w:val="007B7DDA"/>
    <w:rsid w:val="008E6496"/>
    <w:rsid w:val="00C3311D"/>
    <w:rsid w:val="00C674EE"/>
    <w:rsid w:val="00DD4362"/>
    <w:rsid w:val="00F04ED4"/>
    <w:rsid w:val="00FB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ED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3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2018-11-15T15:31:00Z</cp:lastPrinted>
  <dcterms:created xsi:type="dcterms:W3CDTF">2018-11-07T19:44:00Z</dcterms:created>
  <dcterms:modified xsi:type="dcterms:W3CDTF">2018-11-15T15:31:00Z</dcterms:modified>
</cp:coreProperties>
</file>