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7F" w:rsidRPr="00EB657F" w:rsidRDefault="004725E2" w:rsidP="00EB657F">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THURS</w:t>
      </w:r>
      <w:r w:rsidR="00411133">
        <w:rPr>
          <w:rFonts w:ascii="Times New Roman" w:eastAsia="Times New Roman" w:hAnsi="Times New Roman" w:cs="Times New Roman"/>
          <w:b/>
          <w:bCs/>
          <w:sz w:val="24"/>
          <w:szCs w:val="24"/>
        </w:rPr>
        <w:t>DAY</w:t>
      </w:r>
      <w:r w:rsidR="00EB657F">
        <w:rPr>
          <w:rFonts w:ascii="Times New Roman" w:eastAsia="Times New Roman" w:hAnsi="Times New Roman" w:cs="Times New Roman"/>
          <w:b/>
          <w:bCs/>
          <w:sz w:val="24"/>
          <w:szCs w:val="24"/>
        </w:rPr>
        <w:t xml:space="preserve">, </w:t>
      </w:r>
      <w:r w:rsidR="00E93E30">
        <w:rPr>
          <w:rFonts w:ascii="Times New Roman" w:eastAsia="Times New Roman" w:hAnsi="Times New Roman" w:cs="Times New Roman"/>
          <w:b/>
          <w:bCs/>
          <w:sz w:val="24"/>
          <w:szCs w:val="24"/>
        </w:rPr>
        <w:t>OCTOBER</w:t>
      </w:r>
      <w:r w:rsidR="00EB657F">
        <w:rPr>
          <w:rFonts w:ascii="Times New Roman" w:eastAsia="Times New Roman" w:hAnsi="Times New Roman" w:cs="Times New Roman"/>
          <w:b/>
          <w:bCs/>
          <w:sz w:val="24"/>
          <w:szCs w:val="24"/>
        </w:rPr>
        <w:t xml:space="preserve"> 2</w:t>
      </w:r>
      <w:r w:rsidR="000D5C92">
        <w:rPr>
          <w:rFonts w:ascii="Times New Roman" w:eastAsia="Times New Roman" w:hAnsi="Times New Roman" w:cs="Times New Roman"/>
          <w:b/>
          <w:bCs/>
          <w:sz w:val="24"/>
          <w:szCs w:val="24"/>
        </w:rPr>
        <w:t>4</w:t>
      </w:r>
      <w:r w:rsidR="00EB657F" w:rsidRPr="00EB657F">
        <w:rPr>
          <w:rFonts w:ascii="Times New Roman" w:eastAsia="Times New Roman" w:hAnsi="Times New Roman" w:cs="Times New Roman"/>
          <w:b/>
          <w:bCs/>
          <w:sz w:val="24"/>
          <w:szCs w:val="24"/>
        </w:rPr>
        <w:t>, 2019</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WOONSOCKET CITY COUNCIL AGENDA</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CITY COUNCIL PRESIDENT DANIEL M. GENDRON PRESIDING</w:t>
      </w:r>
    </w:p>
    <w:p w:rsidR="00EB657F" w:rsidRPr="00EB657F" w:rsidRDefault="00E803F3" w:rsidP="00EB657F">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7:00</w:t>
      </w:r>
      <w:r w:rsidR="00EB657F" w:rsidRPr="00EB657F">
        <w:rPr>
          <w:rFonts w:ascii="Times New Roman" w:eastAsia="Times New Roman" w:hAnsi="Times New Roman" w:cs="Times New Roman"/>
          <w:b/>
          <w:bCs/>
          <w:sz w:val="24"/>
          <w:szCs w:val="24"/>
        </w:rPr>
        <w:t xml:space="preserve"> P.M. – SECOND FLOOR CONFERENCE ROOM</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CITY HALL – 169 MAIN STREET</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WOONSOCKET, RHODE ISLAND 02895</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SPECIAL MEETING</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4116DE" w:rsidRDefault="00EB657F" w:rsidP="004116DE">
      <w:pPr>
        <w:pStyle w:val="ListParagraph"/>
        <w:numPr>
          <w:ilvl w:val="0"/>
          <w:numId w:val="1"/>
        </w:numPr>
        <w:ind w:hanging="720"/>
        <w:outlineLvl w:val="1"/>
        <w:rPr>
          <w:rFonts w:ascii="Times New Roman" w:eastAsia="Times New Roman" w:hAnsi="Times New Roman" w:cs="Times New Roman"/>
          <w:b/>
          <w:bCs/>
          <w:sz w:val="24"/>
          <w:szCs w:val="24"/>
        </w:rPr>
      </w:pPr>
      <w:bookmarkStart w:id="1" w:name="_CPA1"/>
      <w:r w:rsidRPr="004116DE">
        <w:rPr>
          <w:rFonts w:ascii="Times New Roman" w:eastAsia="Times New Roman" w:hAnsi="Times New Roman" w:cs="Times New Roman"/>
          <w:b/>
          <w:bCs/>
          <w:sz w:val="24"/>
          <w:szCs w:val="24"/>
        </w:rPr>
        <w:t>ROLL CALL</w:t>
      </w:r>
    </w:p>
    <w:p w:rsidR="00EB657F" w:rsidRPr="00EB657F" w:rsidRDefault="00EB657F" w:rsidP="004116DE">
      <w:pPr>
        <w:ind w:left="720" w:hanging="720"/>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4116DE">
      <w:pPr>
        <w:ind w:left="720" w:hanging="720"/>
        <w:outlineLvl w:val="1"/>
        <w:rPr>
          <w:rFonts w:ascii="Times New Roman" w:eastAsia="Times New Roman" w:hAnsi="Times New Roman" w:cs="Times New Roman"/>
          <w:b/>
          <w:bCs/>
          <w:color w:val="000000"/>
          <w:sz w:val="24"/>
          <w:szCs w:val="24"/>
        </w:rPr>
      </w:pPr>
      <w:bookmarkStart w:id="2" w:name="_CPA2"/>
      <w:bookmarkEnd w:id="1"/>
      <w:r w:rsidRPr="00EB657F">
        <w:rPr>
          <w:rFonts w:ascii="Times New Roman" w:eastAsia="Times New Roman" w:hAnsi="Times New Roman" w:cs="Times New Roman"/>
          <w:b/>
          <w:bCs/>
          <w:color w:val="000000"/>
          <w:sz w:val="24"/>
          <w:szCs w:val="24"/>
        </w:rPr>
        <w:t>2.</w:t>
      </w:r>
      <w:r w:rsidR="004116DE">
        <w:rPr>
          <w:rFonts w:ascii="Times New Roman" w:eastAsia="Times New Roman" w:hAnsi="Times New Roman" w:cs="Times New Roman"/>
          <w:b/>
          <w:bCs/>
          <w:color w:val="000000"/>
          <w:sz w:val="14"/>
          <w:szCs w:val="14"/>
        </w:rPr>
        <w:tab/>
      </w:r>
      <w:r w:rsidRPr="00EB657F">
        <w:rPr>
          <w:rFonts w:ascii="Times New Roman" w:eastAsia="Times New Roman" w:hAnsi="Times New Roman" w:cs="Times New Roman"/>
          <w:b/>
          <w:bCs/>
          <w:color w:val="000000"/>
          <w:sz w:val="24"/>
          <w:szCs w:val="24"/>
        </w:rPr>
        <w:t>VOTE TO GO INTO EXECUTIVE SESSION</w:t>
      </w:r>
    </w:p>
    <w:p w:rsidR="00EB657F" w:rsidRPr="004116DE" w:rsidRDefault="00EB657F" w:rsidP="004116DE">
      <w:pPr>
        <w:tabs>
          <w:tab w:val="left" w:pos="810"/>
        </w:tabs>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7"/>
          <w:szCs w:val="27"/>
        </w:rPr>
        <w:t> </w:t>
      </w:r>
    </w:p>
    <w:p w:rsidR="00886DE2" w:rsidRDefault="002637E6" w:rsidP="00886DE2">
      <w:pPr>
        <w:ind w:left="720"/>
      </w:pPr>
      <w:r w:rsidRPr="004116DE">
        <w:rPr>
          <w:rFonts w:ascii="Times New Roman" w:hAnsi="Times New Roman" w:cs="Times New Roman"/>
          <w:sz w:val="24"/>
          <w:szCs w:val="24"/>
        </w:rPr>
        <w:t>Executive session pursuant to R.I.G.L. §</w:t>
      </w:r>
      <w:r w:rsidR="00EB657F" w:rsidRPr="004116DE">
        <w:rPr>
          <w:rFonts w:ascii="Times New Roman" w:hAnsi="Times New Roman" w:cs="Times New Roman"/>
          <w:sz w:val="24"/>
          <w:szCs w:val="24"/>
        </w:rPr>
        <w:t> 42-46-5 (a)</w:t>
      </w:r>
      <w:r w:rsidR="004116DE" w:rsidRPr="004116DE">
        <w:rPr>
          <w:rFonts w:ascii="Times New Roman" w:hAnsi="Times New Roman" w:cs="Times New Roman"/>
          <w:sz w:val="24"/>
          <w:szCs w:val="24"/>
        </w:rPr>
        <w:t xml:space="preserve"> </w:t>
      </w:r>
      <w:r w:rsidR="00EB657F" w:rsidRPr="004116DE">
        <w:rPr>
          <w:rFonts w:ascii="Times New Roman" w:hAnsi="Times New Roman" w:cs="Times New Roman"/>
          <w:sz w:val="24"/>
          <w:szCs w:val="24"/>
        </w:rPr>
        <w:t>(4).</w:t>
      </w:r>
      <w:r w:rsidR="00886DE2">
        <w:rPr>
          <w:rFonts w:ascii="Times New Roman" w:hAnsi="Times New Roman" w:cs="Times New Roman"/>
          <w:sz w:val="24"/>
          <w:szCs w:val="24"/>
        </w:rPr>
        <w:t xml:space="preserve">  </w:t>
      </w:r>
      <w:r w:rsidR="00886DE2">
        <w:rPr>
          <w:rFonts w:ascii="Times New Roman" w:hAnsi="Times New Roman" w:cs="Times New Roman"/>
          <w:color w:val="000000"/>
          <w:sz w:val="24"/>
          <w:szCs w:val="24"/>
        </w:rPr>
        <w:t>Any investigative proceedings regarding allegations of misconduct, either civil or criminal.</w:t>
      </w:r>
    </w:p>
    <w:p w:rsidR="004116DE" w:rsidRDefault="004116DE" w:rsidP="004116DE">
      <w:pPr>
        <w:pStyle w:val="NoSpacing"/>
        <w:ind w:left="720" w:hanging="720"/>
      </w:pPr>
    </w:p>
    <w:p w:rsidR="00EB657F" w:rsidRPr="004116DE" w:rsidRDefault="00EB657F" w:rsidP="004116DE">
      <w:pPr>
        <w:pStyle w:val="ListParagraph"/>
        <w:numPr>
          <w:ilvl w:val="0"/>
          <w:numId w:val="2"/>
        </w:numPr>
        <w:ind w:hanging="720"/>
        <w:outlineLvl w:val="1"/>
        <w:rPr>
          <w:rFonts w:ascii="Times New Roman" w:eastAsia="Times New Roman" w:hAnsi="Times New Roman" w:cs="Times New Roman"/>
          <w:b/>
          <w:bCs/>
          <w:color w:val="000000"/>
          <w:sz w:val="24"/>
          <w:szCs w:val="24"/>
        </w:rPr>
      </w:pPr>
      <w:bookmarkStart w:id="3" w:name="_CPA8"/>
      <w:bookmarkEnd w:id="2"/>
      <w:r w:rsidRPr="004116DE">
        <w:rPr>
          <w:rFonts w:ascii="Times New Roman" w:eastAsia="Times New Roman" w:hAnsi="Times New Roman" w:cs="Times New Roman"/>
          <w:b/>
          <w:bCs/>
          <w:color w:val="000000"/>
          <w:sz w:val="24"/>
          <w:szCs w:val="24"/>
        </w:rPr>
        <w:t>ADJOURNMENT</w:t>
      </w:r>
    </w:p>
    <w:p w:rsidR="00EB657F" w:rsidRPr="00EB657F" w:rsidRDefault="00EB657F" w:rsidP="004116DE">
      <w:pPr>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Pr="00EB657F" w:rsidRDefault="00EB657F" w:rsidP="004116DE">
      <w:pPr>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Pr="00EB657F" w:rsidRDefault="00EB657F" w:rsidP="004116DE">
      <w:pPr>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Default="00EB657F" w:rsidP="004116DE">
      <w:pPr>
        <w:ind w:left="720" w:hanging="720"/>
        <w:rPr>
          <w:rFonts w:ascii="Times New Roman" w:eastAsia="Times New Roman" w:hAnsi="Times New Roman" w:cs="Times New Roman"/>
          <w:color w:val="000000"/>
          <w:sz w:val="24"/>
          <w:szCs w:val="24"/>
        </w:rPr>
      </w:pPr>
    </w:p>
    <w:p w:rsidR="00EB657F" w:rsidRDefault="00EB657F" w:rsidP="004116DE">
      <w:pPr>
        <w:ind w:left="720" w:hanging="720"/>
        <w:rPr>
          <w:rFonts w:ascii="Times New Roman" w:eastAsia="Times New Roman" w:hAnsi="Times New Roman" w:cs="Times New Roman"/>
          <w:color w:val="000000"/>
          <w:sz w:val="24"/>
          <w:szCs w:val="24"/>
        </w:rPr>
      </w:pPr>
    </w:p>
    <w:p w:rsidR="00EB657F" w:rsidRDefault="00EB657F" w:rsidP="004116DE">
      <w:pPr>
        <w:ind w:left="720" w:hanging="720"/>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Pr="00EB657F" w:rsidRDefault="00EB657F" w:rsidP="00EB657F">
      <w:pPr>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For additional information or to request interpreter services, or other special services for the hearing impaired, please contact City Clerk Christina Harmon three days prior to the meeting at (401) 762-6400, or by the Thursday prior to the meeting.</w:t>
      </w:r>
    </w:p>
    <w:p w:rsidR="00EB657F" w:rsidRPr="00EB657F" w:rsidRDefault="00EB657F" w:rsidP="00EB657F">
      <w:pPr>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Default="00EB657F">
      <w:r w:rsidRPr="00EB657F">
        <w:rPr>
          <w:rFonts w:ascii="Times New Roman" w:eastAsia="Times New Roman" w:hAnsi="Times New Roman" w:cs="Times New Roman"/>
          <w:b/>
          <w:bCs/>
          <w:color w:val="000000"/>
          <w:sz w:val="24"/>
          <w:szCs w:val="24"/>
        </w:rPr>
        <w:t xml:space="preserve">Posted on </w:t>
      </w:r>
      <w:r w:rsidR="00E93E30">
        <w:rPr>
          <w:rFonts w:ascii="Times New Roman" w:eastAsia="Times New Roman" w:hAnsi="Times New Roman" w:cs="Times New Roman"/>
          <w:b/>
          <w:bCs/>
          <w:color w:val="000000"/>
          <w:sz w:val="24"/>
          <w:szCs w:val="24"/>
        </w:rPr>
        <w:t xml:space="preserve">October </w:t>
      </w:r>
      <w:r>
        <w:rPr>
          <w:rFonts w:ascii="Times New Roman" w:eastAsia="Times New Roman" w:hAnsi="Times New Roman" w:cs="Times New Roman"/>
          <w:b/>
          <w:bCs/>
          <w:color w:val="000000"/>
          <w:sz w:val="24"/>
          <w:szCs w:val="24"/>
        </w:rPr>
        <w:t>1</w:t>
      </w:r>
      <w:r w:rsidR="00E93E30">
        <w:rPr>
          <w:rFonts w:ascii="Times New Roman" w:eastAsia="Times New Roman" w:hAnsi="Times New Roman" w:cs="Times New Roman"/>
          <w:b/>
          <w:bCs/>
          <w:color w:val="000000"/>
          <w:sz w:val="24"/>
          <w:szCs w:val="24"/>
        </w:rPr>
        <w:t>8</w:t>
      </w:r>
      <w:r>
        <w:rPr>
          <w:rFonts w:ascii="Times New Roman" w:eastAsia="Times New Roman" w:hAnsi="Times New Roman" w:cs="Times New Roman"/>
          <w:b/>
          <w:bCs/>
          <w:color w:val="000000"/>
          <w:sz w:val="24"/>
          <w:szCs w:val="24"/>
        </w:rPr>
        <w:t>, 2019</w:t>
      </w:r>
      <w:bookmarkEnd w:id="3"/>
    </w:p>
    <w:sectPr w:rsidR="00EB65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A6F" w:rsidRDefault="00385A6F" w:rsidP="00385A6F">
      <w:r>
        <w:separator/>
      </w:r>
    </w:p>
  </w:endnote>
  <w:endnote w:type="continuationSeparator" w:id="0">
    <w:p w:rsidR="00385A6F" w:rsidRDefault="00385A6F" w:rsidP="0038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A6F" w:rsidRDefault="00385A6F" w:rsidP="00385A6F">
      <w:r>
        <w:separator/>
      </w:r>
    </w:p>
  </w:footnote>
  <w:footnote w:type="continuationSeparator" w:id="0">
    <w:p w:rsidR="00385A6F" w:rsidRDefault="00385A6F" w:rsidP="0038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6226111"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6226112"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6226110"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2BA"/>
    <w:multiLevelType w:val="hybridMultilevel"/>
    <w:tmpl w:val="2D8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C6079"/>
    <w:multiLevelType w:val="hybridMultilevel"/>
    <w:tmpl w:val="9EF6F1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7F"/>
    <w:rsid w:val="000D5C92"/>
    <w:rsid w:val="001512B7"/>
    <w:rsid w:val="002637E6"/>
    <w:rsid w:val="00385A6F"/>
    <w:rsid w:val="00411133"/>
    <w:rsid w:val="004116DE"/>
    <w:rsid w:val="00434EDD"/>
    <w:rsid w:val="004725E2"/>
    <w:rsid w:val="006A7822"/>
    <w:rsid w:val="006F6B40"/>
    <w:rsid w:val="00886DE2"/>
    <w:rsid w:val="009B078D"/>
    <w:rsid w:val="00DD122E"/>
    <w:rsid w:val="00E803F3"/>
    <w:rsid w:val="00E93E30"/>
    <w:rsid w:val="00EB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4D4ED81-81A5-4DE1-82F4-8E7BC392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5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57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E6"/>
    <w:rPr>
      <w:rFonts w:ascii="Segoe UI" w:hAnsi="Segoe UI" w:cs="Segoe UI"/>
      <w:sz w:val="18"/>
      <w:szCs w:val="18"/>
    </w:rPr>
  </w:style>
  <w:style w:type="paragraph" w:styleId="NoSpacing">
    <w:name w:val="No Spacing"/>
    <w:uiPriority w:val="1"/>
    <w:qFormat/>
    <w:rsid w:val="004116DE"/>
    <w:pPr>
      <w:spacing w:after="0" w:line="240" w:lineRule="auto"/>
    </w:pPr>
    <w:rPr>
      <w:rFonts w:ascii="Calibri" w:hAnsi="Calibri" w:cs="Calibri"/>
    </w:rPr>
  </w:style>
  <w:style w:type="paragraph" w:styleId="ListParagraph">
    <w:name w:val="List Paragraph"/>
    <w:basedOn w:val="Normal"/>
    <w:uiPriority w:val="34"/>
    <w:qFormat/>
    <w:rsid w:val="004116DE"/>
    <w:pPr>
      <w:ind w:left="720"/>
      <w:contextualSpacing/>
    </w:pPr>
  </w:style>
  <w:style w:type="paragraph" w:styleId="Header">
    <w:name w:val="header"/>
    <w:basedOn w:val="Normal"/>
    <w:link w:val="HeaderChar"/>
    <w:uiPriority w:val="99"/>
    <w:unhideWhenUsed/>
    <w:rsid w:val="00385A6F"/>
    <w:pPr>
      <w:tabs>
        <w:tab w:val="center" w:pos="4680"/>
        <w:tab w:val="right" w:pos="9360"/>
      </w:tabs>
    </w:pPr>
  </w:style>
  <w:style w:type="character" w:customStyle="1" w:styleId="HeaderChar">
    <w:name w:val="Header Char"/>
    <w:basedOn w:val="DefaultParagraphFont"/>
    <w:link w:val="Header"/>
    <w:uiPriority w:val="99"/>
    <w:rsid w:val="00385A6F"/>
    <w:rPr>
      <w:rFonts w:ascii="Calibri" w:hAnsi="Calibri" w:cs="Calibri"/>
    </w:rPr>
  </w:style>
  <w:style w:type="paragraph" w:styleId="Footer">
    <w:name w:val="footer"/>
    <w:basedOn w:val="Normal"/>
    <w:link w:val="FooterChar"/>
    <w:uiPriority w:val="99"/>
    <w:unhideWhenUsed/>
    <w:rsid w:val="00385A6F"/>
    <w:pPr>
      <w:tabs>
        <w:tab w:val="center" w:pos="4680"/>
        <w:tab w:val="right" w:pos="9360"/>
      </w:tabs>
    </w:pPr>
  </w:style>
  <w:style w:type="character" w:customStyle="1" w:styleId="FooterChar">
    <w:name w:val="Footer Char"/>
    <w:basedOn w:val="DefaultParagraphFont"/>
    <w:link w:val="Footer"/>
    <w:uiPriority w:val="99"/>
    <w:rsid w:val="00385A6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1398">
      <w:bodyDiv w:val="1"/>
      <w:marLeft w:val="0"/>
      <w:marRight w:val="0"/>
      <w:marTop w:val="0"/>
      <w:marBottom w:val="0"/>
      <w:divBdr>
        <w:top w:val="none" w:sz="0" w:space="0" w:color="auto"/>
        <w:left w:val="none" w:sz="0" w:space="0" w:color="auto"/>
        <w:bottom w:val="none" w:sz="0" w:space="0" w:color="auto"/>
        <w:right w:val="none" w:sz="0" w:space="0" w:color="auto"/>
      </w:divBdr>
    </w:div>
    <w:div w:id="285359416">
      <w:bodyDiv w:val="1"/>
      <w:marLeft w:val="0"/>
      <w:marRight w:val="0"/>
      <w:marTop w:val="0"/>
      <w:marBottom w:val="0"/>
      <w:divBdr>
        <w:top w:val="none" w:sz="0" w:space="0" w:color="auto"/>
        <w:left w:val="none" w:sz="0" w:space="0" w:color="auto"/>
        <w:bottom w:val="none" w:sz="0" w:space="0" w:color="auto"/>
        <w:right w:val="none" w:sz="0" w:space="0" w:color="auto"/>
      </w:divBdr>
    </w:div>
    <w:div w:id="564411602">
      <w:bodyDiv w:val="1"/>
      <w:marLeft w:val="0"/>
      <w:marRight w:val="0"/>
      <w:marTop w:val="0"/>
      <w:marBottom w:val="0"/>
      <w:divBdr>
        <w:top w:val="none" w:sz="0" w:space="0" w:color="auto"/>
        <w:left w:val="none" w:sz="0" w:space="0" w:color="auto"/>
        <w:bottom w:val="none" w:sz="0" w:space="0" w:color="auto"/>
        <w:right w:val="none" w:sz="0" w:space="0" w:color="auto"/>
      </w:divBdr>
    </w:div>
    <w:div w:id="8079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Steenbergen, Priscilla</dc:creator>
  <cp:keywords/>
  <dc:description/>
  <cp:lastModifiedBy>Duarte, Chris</cp:lastModifiedBy>
  <cp:revision>2</cp:revision>
  <cp:lastPrinted>2019-10-24T15:27:00Z</cp:lastPrinted>
  <dcterms:created xsi:type="dcterms:W3CDTF">2019-10-24T16:40:00Z</dcterms:created>
  <dcterms:modified xsi:type="dcterms:W3CDTF">2019-10-24T16:40:00Z</dcterms:modified>
</cp:coreProperties>
</file>