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69" w:rsidRDefault="00067F69" w:rsidP="00067F69">
      <w:pPr>
        <w:jc w:val="center"/>
        <w:rPr>
          <w:b/>
        </w:rPr>
      </w:pPr>
      <w:r>
        <w:rPr>
          <w:b/>
        </w:rPr>
        <w:t xml:space="preserve">MONDAY, </w:t>
      </w:r>
      <w:r w:rsidR="002D1861">
        <w:rPr>
          <w:b/>
        </w:rPr>
        <w:t>AUGUST 5</w:t>
      </w:r>
      <w:r>
        <w:rPr>
          <w:b/>
        </w:rPr>
        <w:t>, 2019</w:t>
      </w:r>
    </w:p>
    <w:p w:rsidR="00067F69" w:rsidRPr="00AE4E0C" w:rsidRDefault="00067F69" w:rsidP="00067F69">
      <w:pPr>
        <w:jc w:val="center"/>
        <w:rPr>
          <w:b/>
        </w:rPr>
      </w:pPr>
      <w:r w:rsidRPr="00AE4E0C">
        <w:rPr>
          <w:b/>
        </w:rPr>
        <w:t>WOONSOCKET CITY COUNCIL AGENDA</w:t>
      </w:r>
    </w:p>
    <w:p w:rsidR="00067F69" w:rsidRPr="00AE4E0C" w:rsidRDefault="00067F69" w:rsidP="00067F69">
      <w:pPr>
        <w:jc w:val="center"/>
        <w:rPr>
          <w:b/>
        </w:rPr>
      </w:pPr>
      <w:r>
        <w:rPr>
          <w:b/>
        </w:rPr>
        <w:t>CITY COUNCIL PRESIDENT DANIEL M. GENDRON PRESIDING</w:t>
      </w:r>
    </w:p>
    <w:p w:rsidR="00067F69" w:rsidRDefault="00067F69" w:rsidP="00067F69">
      <w:pPr>
        <w:jc w:val="center"/>
        <w:rPr>
          <w:b/>
        </w:rPr>
      </w:pPr>
      <w:r>
        <w:rPr>
          <w:b/>
        </w:rPr>
        <w:t>7:00 P.M. – HARRIS HALL</w:t>
      </w:r>
    </w:p>
    <w:p w:rsidR="00067F69" w:rsidRDefault="00067F69" w:rsidP="00067F69">
      <w:pPr>
        <w:jc w:val="center"/>
        <w:rPr>
          <w:b/>
        </w:rPr>
      </w:pPr>
      <w:r>
        <w:rPr>
          <w:b/>
        </w:rPr>
        <w:t>169 MAIN STREET, WOONSOCKET, RHODE ISLAND 02895</w:t>
      </w:r>
    </w:p>
    <w:p w:rsidR="00067F69" w:rsidRDefault="00067F69" w:rsidP="00067F69">
      <w:pPr>
        <w:jc w:val="center"/>
        <w:rPr>
          <w:b/>
        </w:rPr>
      </w:pPr>
    </w:p>
    <w:p w:rsidR="00067F69" w:rsidRDefault="00067F69" w:rsidP="00067F69">
      <w:pPr>
        <w:jc w:val="center"/>
        <w:rPr>
          <w:b/>
        </w:rPr>
      </w:pPr>
    </w:p>
    <w:p w:rsidR="001E3667" w:rsidRDefault="001E3667" w:rsidP="00067F69">
      <w:pPr>
        <w:jc w:val="center"/>
        <w:rPr>
          <w:b/>
        </w:rPr>
      </w:pPr>
      <w:r>
        <w:rPr>
          <w:b/>
        </w:rPr>
        <w:t xml:space="preserve">PUBLIC </w:t>
      </w:r>
      <w:r w:rsidR="00CE548F">
        <w:rPr>
          <w:b/>
        </w:rPr>
        <w:t>HEARING</w:t>
      </w:r>
    </w:p>
    <w:p w:rsidR="00CE548F" w:rsidRDefault="00CE548F" w:rsidP="00067F69">
      <w:pPr>
        <w:jc w:val="center"/>
        <w:rPr>
          <w:b/>
        </w:rPr>
      </w:pPr>
    </w:p>
    <w:p w:rsidR="003E1095" w:rsidRDefault="003E1095" w:rsidP="00067F69">
      <w:pPr>
        <w:jc w:val="center"/>
        <w:rPr>
          <w:b/>
        </w:rPr>
      </w:pPr>
    </w:p>
    <w:p w:rsidR="00CE548F" w:rsidRDefault="00CE548F" w:rsidP="00927FB7">
      <w:pPr>
        <w:ind w:left="2160" w:hanging="2160"/>
      </w:pPr>
      <w:bookmarkStart w:id="0" w:name="_Hlk14771374"/>
      <w:r w:rsidRPr="00CE548F">
        <w:t xml:space="preserve">19 </w:t>
      </w:r>
      <w:r>
        <w:t>O 4</w:t>
      </w:r>
      <w:r w:rsidR="00FC2718">
        <w:t>2</w:t>
      </w:r>
      <w:r>
        <w:tab/>
        <w:t>Amending the predetermined assessment and the limit on permitting fees for the former Woonsocket Middle School, located at 357 Park Place, Woonsocket, RI (Assessor’s Plat 27, Lot 113) in connection with the redevelopment by Woonsocket Park Place, LLC.-Brien</w:t>
      </w:r>
    </w:p>
    <w:bookmarkEnd w:id="0"/>
    <w:p w:rsidR="00CE548F" w:rsidRDefault="00CE548F" w:rsidP="00CE548F">
      <w:pPr>
        <w:ind w:left="1440" w:hanging="1440"/>
      </w:pPr>
    </w:p>
    <w:p w:rsidR="00CE548F" w:rsidRPr="00CE548F" w:rsidRDefault="00CE548F" w:rsidP="00CE548F">
      <w:pPr>
        <w:ind w:left="1440" w:hanging="1440"/>
      </w:pPr>
    </w:p>
    <w:p w:rsidR="00067F69" w:rsidRDefault="00067F69" w:rsidP="00067F69">
      <w:pPr>
        <w:jc w:val="center"/>
        <w:rPr>
          <w:b/>
        </w:rPr>
      </w:pPr>
      <w:r w:rsidRPr="00A116FC">
        <w:rPr>
          <w:b/>
        </w:rPr>
        <w:t>REGULAR MEETING</w:t>
      </w:r>
    </w:p>
    <w:p w:rsidR="00067F69" w:rsidRDefault="00067F69" w:rsidP="00067F69">
      <w:pPr>
        <w:jc w:val="center"/>
        <w:rPr>
          <w:b/>
        </w:rPr>
      </w:pPr>
    </w:p>
    <w:p w:rsidR="00067F69" w:rsidRDefault="00067F69" w:rsidP="00067F69">
      <w:pPr>
        <w:jc w:val="center"/>
        <w:rPr>
          <w:b/>
        </w:rPr>
      </w:pPr>
    </w:p>
    <w:p w:rsidR="00067F69" w:rsidRPr="007C1869" w:rsidRDefault="00067F69" w:rsidP="00067F69">
      <w:pPr>
        <w:pStyle w:val="ListParagraph"/>
        <w:ind w:left="1440"/>
        <w:contextualSpacing/>
        <w:jc w:val="both"/>
        <w:rPr>
          <w:b/>
        </w:rPr>
      </w:pPr>
      <w:r>
        <w:rPr>
          <w:b/>
        </w:rPr>
        <w:t>1.         ROLL CALL</w:t>
      </w:r>
    </w:p>
    <w:p w:rsidR="00067F69" w:rsidRDefault="00067F69" w:rsidP="00067F69">
      <w:pPr>
        <w:jc w:val="center"/>
        <w:rPr>
          <w:b/>
        </w:rPr>
      </w:pPr>
    </w:p>
    <w:p w:rsidR="00067F69" w:rsidRDefault="00067F69" w:rsidP="00067F69">
      <w:pPr>
        <w:ind w:left="1440"/>
        <w:jc w:val="both"/>
        <w:rPr>
          <w:b/>
        </w:rPr>
      </w:pPr>
      <w:r>
        <w:rPr>
          <w:b/>
        </w:rPr>
        <w:t xml:space="preserve">2.    </w:t>
      </w:r>
      <w:r>
        <w:rPr>
          <w:b/>
        </w:rPr>
        <w:tab/>
        <w:t xml:space="preserve">PRAYER </w:t>
      </w:r>
    </w:p>
    <w:p w:rsidR="00067F69" w:rsidRDefault="00067F69" w:rsidP="00067F69">
      <w:pPr>
        <w:pStyle w:val="ListParagraph"/>
        <w:rPr>
          <w:b/>
        </w:rPr>
      </w:pPr>
    </w:p>
    <w:p w:rsidR="00067F69" w:rsidRDefault="00067F69" w:rsidP="00067F69">
      <w:pPr>
        <w:ind w:left="2160" w:hanging="720"/>
        <w:jc w:val="both"/>
        <w:rPr>
          <w:b/>
        </w:rPr>
      </w:pPr>
      <w:r>
        <w:rPr>
          <w:b/>
        </w:rPr>
        <w:t>3.         PLEDGE OF ALLEGIANCE</w:t>
      </w:r>
    </w:p>
    <w:p w:rsidR="00067F69" w:rsidRDefault="00067F69" w:rsidP="00067F69">
      <w:pPr>
        <w:ind w:left="720"/>
        <w:rPr>
          <w:b/>
        </w:rPr>
      </w:pPr>
    </w:p>
    <w:p w:rsidR="00067F69" w:rsidRDefault="00067F69" w:rsidP="00067F69">
      <w:pPr>
        <w:ind w:left="2160" w:hanging="720"/>
        <w:jc w:val="both"/>
        <w:rPr>
          <w:b/>
        </w:rPr>
      </w:pPr>
      <w:r>
        <w:rPr>
          <w:b/>
        </w:rPr>
        <w:t xml:space="preserve">4.         </w:t>
      </w:r>
      <w:r w:rsidRPr="00081A87">
        <w:rPr>
          <w:b/>
        </w:rPr>
        <w:t>AGENDA FOR BOARD OF LICENSE COMMISSIONERS</w:t>
      </w:r>
    </w:p>
    <w:p w:rsidR="00067F69" w:rsidRDefault="00067F69" w:rsidP="00067F69"/>
    <w:p w:rsidR="00067F69" w:rsidRDefault="0094482B" w:rsidP="00067F69">
      <w:r>
        <w:t>19 LC 2</w:t>
      </w:r>
      <w:r w:rsidR="005B7E67">
        <w:t>6</w:t>
      </w:r>
      <w:r>
        <w:tab/>
      </w:r>
      <w:r w:rsidR="0010496D">
        <w:tab/>
      </w:r>
      <w:r w:rsidR="00067F69">
        <w:t>Application of licenses and renewal of licenses (listing attached).</w:t>
      </w:r>
    </w:p>
    <w:p w:rsidR="00067F69" w:rsidRDefault="00067F69" w:rsidP="00067F69">
      <w:pPr>
        <w:ind w:left="2160" w:hanging="2160"/>
        <w:rPr>
          <w:b/>
        </w:rPr>
      </w:pPr>
    </w:p>
    <w:p w:rsidR="00067F69" w:rsidRPr="000A58D4" w:rsidRDefault="00067F69" w:rsidP="00067F69">
      <w:pPr>
        <w:ind w:left="1440"/>
        <w:jc w:val="both"/>
        <w:rPr>
          <w:b/>
        </w:rPr>
      </w:pPr>
      <w:r>
        <w:rPr>
          <w:b/>
        </w:rPr>
        <w:t xml:space="preserve">5.         </w:t>
      </w:r>
      <w:r w:rsidRPr="000A58D4">
        <w:rPr>
          <w:b/>
        </w:rPr>
        <w:t>CITIZENS GOOD AND WELFARE</w:t>
      </w:r>
    </w:p>
    <w:p w:rsidR="00067F69" w:rsidRDefault="00067F69" w:rsidP="00067F69">
      <w:pPr>
        <w:ind w:left="2160"/>
        <w:jc w:val="both"/>
        <w:rPr>
          <w:b/>
        </w:rPr>
      </w:pPr>
      <w:r>
        <w:rPr>
          <w:b/>
        </w:rPr>
        <w:t>(Please limit comments to five minutes)</w:t>
      </w:r>
    </w:p>
    <w:p w:rsidR="00067F69" w:rsidRDefault="00067F69" w:rsidP="00067F69">
      <w:pPr>
        <w:ind w:left="1440"/>
        <w:jc w:val="both"/>
        <w:rPr>
          <w:b/>
        </w:rPr>
      </w:pPr>
    </w:p>
    <w:p w:rsidR="00067F69" w:rsidRDefault="00067F69" w:rsidP="00067F69">
      <w:pPr>
        <w:widowControl w:val="0"/>
        <w:ind w:firstLine="1440"/>
        <w:jc w:val="both"/>
        <w:rPr>
          <w:b/>
        </w:rPr>
      </w:pPr>
      <w:r>
        <w:rPr>
          <w:b/>
        </w:rPr>
        <w:t>6.</w:t>
      </w:r>
      <w:r>
        <w:rPr>
          <w:b/>
        </w:rPr>
        <w:tab/>
      </w:r>
      <w:r w:rsidRPr="007566E3">
        <w:rPr>
          <w:b/>
        </w:rPr>
        <w:t>AP</w:t>
      </w:r>
      <w:r>
        <w:rPr>
          <w:b/>
        </w:rPr>
        <w:t>PROVAL/CORRECTION OF M</w:t>
      </w:r>
      <w:r w:rsidRPr="00236860">
        <w:rPr>
          <w:b/>
        </w:rPr>
        <w:t xml:space="preserve">INUTES OF REGULAR </w:t>
      </w:r>
    </w:p>
    <w:p w:rsidR="00067F69" w:rsidRPr="00236860" w:rsidRDefault="00067F69" w:rsidP="00067F69">
      <w:pPr>
        <w:widowControl w:val="0"/>
        <w:ind w:left="720" w:firstLine="1440"/>
        <w:jc w:val="both"/>
        <w:rPr>
          <w:b/>
        </w:rPr>
      </w:pPr>
      <w:r w:rsidRPr="00236860">
        <w:rPr>
          <w:b/>
        </w:rPr>
        <w:t>MEETING</w:t>
      </w:r>
      <w:r>
        <w:rPr>
          <w:b/>
        </w:rPr>
        <w:t xml:space="preserve"> </w:t>
      </w:r>
      <w:r w:rsidRPr="00236860">
        <w:rPr>
          <w:b/>
        </w:rPr>
        <w:t xml:space="preserve">HELD </w:t>
      </w:r>
      <w:r w:rsidR="0010442A">
        <w:rPr>
          <w:b/>
        </w:rPr>
        <w:t>JULY 1</w:t>
      </w:r>
      <w:r w:rsidR="0010442A" w:rsidRPr="0010442A">
        <w:rPr>
          <w:b/>
          <w:vertAlign w:val="superscript"/>
        </w:rPr>
        <w:t>ST</w:t>
      </w:r>
      <w:r w:rsidR="0010442A">
        <w:rPr>
          <w:b/>
        </w:rPr>
        <w:t xml:space="preserve"> </w:t>
      </w:r>
      <w:r w:rsidR="00CB7A4E">
        <w:rPr>
          <w:b/>
        </w:rPr>
        <w:t xml:space="preserve"> </w:t>
      </w:r>
      <w:r w:rsidR="00907AA8">
        <w:rPr>
          <w:b/>
        </w:rPr>
        <w:t xml:space="preserve"> </w:t>
      </w:r>
      <w:r w:rsidR="00E07BDE">
        <w:rPr>
          <w:b/>
        </w:rPr>
        <w:t xml:space="preserve"> </w:t>
      </w:r>
      <w:r>
        <w:rPr>
          <w:b/>
        </w:rPr>
        <w:t xml:space="preserve">   </w:t>
      </w:r>
      <w:r>
        <w:rPr>
          <w:b/>
          <w:vertAlign w:val="superscript"/>
        </w:rPr>
        <w:t xml:space="preserve"> </w:t>
      </w:r>
      <w:r w:rsidRPr="00236860">
        <w:rPr>
          <w:b/>
        </w:rPr>
        <w:t xml:space="preserve">  </w:t>
      </w:r>
    </w:p>
    <w:p w:rsidR="00067F69" w:rsidRPr="00D024CD" w:rsidRDefault="00067F69" w:rsidP="00067F69">
      <w:pPr>
        <w:ind w:left="2160"/>
        <w:rPr>
          <w:b/>
        </w:rPr>
      </w:pPr>
    </w:p>
    <w:p w:rsidR="00067F69" w:rsidRDefault="00067F69" w:rsidP="00067F69">
      <w:pPr>
        <w:ind w:left="1440"/>
        <w:jc w:val="both"/>
        <w:rPr>
          <w:b/>
        </w:rPr>
      </w:pPr>
      <w:r>
        <w:rPr>
          <w:b/>
        </w:rPr>
        <w:t>7.</w:t>
      </w:r>
      <w:r>
        <w:rPr>
          <w:b/>
        </w:rPr>
        <w:tab/>
      </w:r>
      <w:r w:rsidRPr="008C0C84">
        <w:rPr>
          <w:b/>
        </w:rPr>
        <w:t>CONSENT AGENDA</w:t>
      </w:r>
    </w:p>
    <w:p w:rsidR="00067F69" w:rsidRPr="00C77F25" w:rsidRDefault="00067F69" w:rsidP="00067F69">
      <w:pPr>
        <w:ind w:left="1890" w:firstLine="270"/>
        <w:rPr>
          <w:b/>
        </w:rPr>
      </w:pPr>
      <w:r w:rsidRPr="008C0C84">
        <w:t>All items on the consent agenda are indicated with an asterisk (*).</w:t>
      </w:r>
    </w:p>
    <w:p w:rsidR="00067F69" w:rsidRPr="00CF5129" w:rsidRDefault="00067F69" w:rsidP="00067F69">
      <w:pPr>
        <w:rPr>
          <w:b/>
          <w:highlight w:val="yellow"/>
        </w:rPr>
      </w:pPr>
    </w:p>
    <w:p w:rsidR="00067F69" w:rsidRPr="00A84F80" w:rsidRDefault="00067F69" w:rsidP="00067F69">
      <w:pPr>
        <w:ind w:left="1440"/>
        <w:jc w:val="both"/>
        <w:rPr>
          <w:b/>
        </w:rPr>
      </w:pPr>
      <w:r>
        <w:rPr>
          <w:b/>
        </w:rPr>
        <w:t>8.</w:t>
      </w:r>
      <w:r>
        <w:rPr>
          <w:b/>
        </w:rPr>
        <w:tab/>
      </w:r>
      <w:r w:rsidRPr="00A84F80">
        <w:rPr>
          <w:b/>
        </w:rPr>
        <w:t>COMMUNICATIONS FROM MAYOR</w:t>
      </w:r>
    </w:p>
    <w:p w:rsidR="00067F69" w:rsidRPr="00CF5129" w:rsidRDefault="00067F69" w:rsidP="00067F69">
      <w:pPr>
        <w:ind w:left="2700" w:hanging="540"/>
        <w:rPr>
          <w:highlight w:val="yellow"/>
        </w:rPr>
      </w:pPr>
    </w:p>
    <w:p w:rsidR="00067F69" w:rsidRDefault="009E6498" w:rsidP="006535CE">
      <w:pPr>
        <w:ind w:left="2160" w:hanging="2160"/>
      </w:pPr>
      <w:bookmarkStart w:id="1" w:name="_Hlk6212912"/>
      <w:r>
        <w:t>19 M 11*</w:t>
      </w:r>
      <w:r>
        <w:tab/>
        <w:t>From Mayor appointing Richard Masse as an alternate member of the Personnel Board</w:t>
      </w:r>
      <w:r w:rsidR="006535CE">
        <w:t>.</w:t>
      </w:r>
    </w:p>
    <w:bookmarkEnd w:id="1"/>
    <w:p w:rsidR="00067F69" w:rsidRDefault="00067F69" w:rsidP="00067F69">
      <w:pPr>
        <w:ind w:left="4320" w:hanging="2160"/>
      </w:pPr>
    </w:p>
    <w:p w:rsidR="00067F69" w:rsidRDefault="00067F69" w:rsidP="00067F69">
      <w:pPr>
        <w:ind w:left="1440"/>
        <w:jc w:val="both"/>
        <w:rPr>
          <w:b/>
        </w:rPr>
      </w:pPr>
      <w:r>
        <w:rPr>
          <w:b/>
        </w:rPr>
        <w:t>9.</w:t>
      </w:r>
      <w:r>
        <w:rPr>
          <w:b/>
        </w:rPr>
        <w:tab/>
        <w:t>COMMUNICATIONS FROM CITY OFFICERS</w:t>
      </w:r>
    </w:p>
    <w:p w:rsidR="00067F69" w:rsidRDefault="00067F69" w:rsidP="00067F69">
      <w:pPr>
        <w:ind w:left="2160"/>
        <w:rPr>
          <w:b/>
        </w:rPr>
      </w:pPr>
    </w:p>
    <w:p w:rsidR="006631CC" w:rsidRDefault="006631CC" w:rsidP="007B4C12">
      <w:r>
        <w:t xml:space="preserve">19 CO </w:t>
      </w:r>
      <w:r w:rsidR="007B4C12">
        <w:t>3</w:t>
      </w:r>
      <w:r w:rsidR="005F6BE2">
        <w:t>2</w:t>
      </w:r>
      <w:r w:rsidR="007B4C12">
        <w:t>*</w:t>
      </w:r>
      <w:r w:rsidR="007B4C12">
        <w:tab/>
      </w:r>
      <w:r w:rsidR="007B4C12">
        <w:tab/>
        <w:t>From City Solicitor regarding claim of Diane Eadiekromah.</w:t>
      </w:r>
    </w:p>
    <w:p w:rsidR="00B37165" w:rsidRDefault="00B37165" w:rsidP="00B37165">
      <w:pPr>
        <w:ind w:left="2160" w:hanging="2160"/>
      </w:pPr>
      <w:r>
        <w:t>19 CO 33*</w:t>
      </w:r>
      <w:r>
        <w:tab/>
        <w:t>From City Solicitor regarding claim of Jessica Gores.</w:t>
      </w:r>
    </w:p>
    <w:p w:rsidR="00AD4584" w:rsidRDefault="00AD4584" w:rsidP="00B37165">
      <w:pPr>
        <w:ind w:left="2160" w:hanging="2160"/>
      </w:pPr>
      <w:r>
        <w:t>19 CO 34*</w:t>
      </w:r>
      <w:r>
        <w:tab/>
        <w:t>From City Solicitor regarding claim of Eric Saez.</w:t>
      </w:r>
    </w:p>
    <w:p w:rsidR="00B765A7" w:rsidRDefault="00B765A7" w:rsidP="00B765A7">
      <w:pPr>
        <w:ind w:left="2160" w:hanging="2160"/>
      </w:pPr>
      <w:r>
        <w:t>19 CO 35*</w:t>
      </w:r>
      <w:r>
        <w:tab/>
        <w:t xml:space="preserve">Monthly odor report from Jacobs Engineering Group. </w:t>
      </w:r>
    </w:p>
    <w:p w:rsidR="00074EAA" w:rsidRDefault="00074EAA" w:rsidP="00B765A7">
      <w:pPr>
        <w:ind w:left="2160" w:hanging="2160"/>
      </w:pPr>
      <w:r>
        <w:t>19 CO 36*</w:t>
      </w:r>
      <w:r>
        <w:tab/>
      </w:r>
      <w:r w:rsidR="000D51FA">
        <w:t>From City Engineer regarding new Water Treatment Plant status report.</w:t>
      </w:r>
    </w:p>
    <w:p w:rsidR="00FD5E18" w:rsidRDefault="00FD5E18" w:rsidP="00B765A7">
      <w:pPr>
        <w:ind w:left="2160" w:hanging="2160"/>
      </w:pPr>
      <w:r>
        <w:t>19 CO 37*</w:t>
      </w:r>
      <w:r>
        <w:tab/>
        <w:t>From City Solicitor regarding claim of Lyleta Couepel.</w:t>
      </w:r>
    </w:p>
    <w:p w:rsidR="00C859F4" w:rsidRDefault="00C859F4" w:rsidP="00067F69">
      <w:pPr>
        <w:ind w:left="2160" w:hanging="2160"/>
      </w:pPr>
    </w:p>
    <w:p w:rsidR="00067F69" w:rsidRPr="00BD011E" w:rsidRDefault="00067F69" w:rsidP="00067F69">
      <w:pPr>
        <w:ind w:left="1440"/>
        <w:jc w:val="both"/>
        <w:rPr>
          <w:b/>
        </w:rPr>
      </w:pPr>
      <w:r>
        <w:rPr>
          <w:b/>
        </w:rPr>
        <w:t xml:space="preserve">10.       </w:t>
      </w:r>
      <w:r w:rsidRPr="00BD011E">
        <w:rPr>
          <w:b/>
        </w:rPr>
        <w:t>COMMUNICATIONS AND PETITIONS</w:t>
      </w:r>
    </w:p>
    <w:p w:rsidR="00067F69" w:rsidRDefault="00067F69" w:rsidP="00067F69">
      <w:pPr>
        <w:rPr>
          <w:b/>
        </w:rPr>
      </w:pPr>
    </w:p>
    <w:p w:rsidR="00772752" w:rsidRDefault="00067F69" w:rsidP="00CB7A4E">
      <w:pPr>
        <w:tabs>
          <w:tab w:val="left" w:pos="0"/>
        </w:tabs>
        <w:ind w:left="2160" w:hanging="2160"/>
      </w:pPr>
      <w:bookmarkStart w:id="2" w:name="_Hlk6213085"/>
      <w:r>
        <w:t>19 CP 1</w:t>
      </w:r>
      <w:r w:rsidR="0010442A">
        <w:t>9</w:t>
      </w:r>
      <w:r>
        <w:tab/>
      </w:r>
      <w:bookmarkStart w:id="3" w:name="_Hlk7527237"/>
      <w:r w:rsidR="00695566">
        <w:t>A r</w:t>
      </w:r>
      <w:r>
        <w:t xml:space="preserve">equest of </w:t>
      </w:r>
      <w:bookmarkStart w:id="4" w:name="_Hlk7527413"/>
      <w:bookmarkEnd w:id="2"/>
      <w:bookmarkEnd w:id="3"/>
      <w:r w:rsidR="001E7C72">
        <w:t>Richard Fagnant to address the City Council regarding</w:t>
      </w:r>
      <w:r w:rsidR="00FA4249">
        <w:t xml:space="preserve"> 2A Sanctuary City resolution and downside of being a politician.</w:t>
      </w:r>
    </w:p>
    <w:p w:rsidR="00A00EB7" w:rsidRDefault="00A00EB7" w:rsidP="00CB7A4E">
      <w:pPr>
        <w:tabs>
          <w:tab w:val="left" w:pos="0"/>
        </w:tabs>
        <w:ind w:left="2160" w:hanging="2160"/>
      </w:pPr>
      <w:r>
        <w:t>19 CP 20</w:t>
      </w:r>
      <w:r>
        <w:tab/>
        <w:t>Request of Councilman Ward to address the following items:</w:t>
      </w:r>
    </w:p>
    <w:p w:rsidR="00F70AAF" w:rsidRDefault="00F70AAF" w:rsidP="00F70AAF">
      <w:pPr>
        <w:pStyle w:val="ListParagraph"/>
        <w:numPr>
          <w:ilvl w:val="0"/>
          <w:numId w:val="3"/>
        </w:numPr>
      </w:pPr>
      <w:r>
        <w:t>Failure to solicit bids for Tax Assessor Tangible Property audit services.</w:t>
      </w:r>
    </w:p>
    <w:p w:rsidR="00F70AAF" w:rsidRDefault="00F70AAF" w:rsidP="00F70AAF">
      <w:pPr>
        <w:pStyle w:val="ListParagraph"/>
        <w:numPr>
          <w:ilvl w:val="0"/>
          <w:numId w:val="3"/>
        </w:numPr>
      </w:pPr>
      <w:r>
        <w:t>Taxation of formerly tax exempt properties by the Tax Assessor.</w:t>
      </w:r>
    </w:p>
    <w:p w:rsidR="00F70AAF" w:rsidRDefault="00F70AAF" w:rsidP="00F70AAF">
      <w:pPr>
        <w:pStyle w:val="ListParagraph"/>
        <w:numPr>
          <w:ilvl w:val="0"/>
          <w:numId w:val="3"/>
        </w:numPr>
      </w:pPr>
      <w:r>
        <w:t>Changes in Assessed values of properties converted to taxable from exempt.</w:t>
      </w:r>
    </w:p>
    <w:p w:rsidR="00F70AAF" w:rsidRDefault="00F70AAF" w:rsidP="00F70AAF">
      <w:pPr>
        <w:pStyle w:val="ListParagraph"/>
        <w:numPr>
          <w:ilvl w:val="0"/>
          <w:numId w:val="3"/>
        </w:numPr>
      </w:pPr>
      <w:r>
        <w:t>Status of dam repair at Mendon Road open space recently approved for purchase.</w:t>
      </w:r>
    </w:p>
    <w:p w:rsidR="004D02B9" w:rsidRDefault="004D02B9" w:rsidP="004D02B9"/>
    <w:p w:rsidR="004D02B9" w:rsidRDefault="004D02B9" w:rsidP="004D02B9">
      <w:pPr>
        <w:pStyle w:val="NoSpacing"/>
      </w:pPr>
      <w:r>
        <w:t>19 CP 21</w:t>
      </w:r>
      <w:r>
        <w:tab/>
      </w:r>
      <w:r>
        <w:tab/>
        <w:t>Request of Councilwoman Sierra to address the following items:</w:t>
      </w:r>
    </w:p>
    <w:p w:rsidR="004D02B9" w:rsidRDefault="004D02B9" w:rsidP="004D02B9">
      <w:pPr>
        <w:pStyle w:val="NoSpacing"/>
        <w:numPr>
          <w:ilvl w:val="0"/>
          <w:numId w:val="6"/>
        </w:numPr>
      </w:pPr>
      <w:r>
        <w:t>The current status of the indoor gun range</w:t>
      </w:r>
    </w:p>
    <w:p w:rsidR="004D02B9" w:rsidRDefault="004D02B9" w:rsidP="004D02B9">
      <w:pPr>
        <w:pStyle w:val="NoSpacing"/>
        <w:numPr>
          <w:ilvl w:val="0"/>
          <w:numId w:val="6"/>
        </w:numPr>
      </w:pPr>
      <w:r>
        <w:t>The monument square reconfiguration</w:t>
      </w:r>
    </w:p>
    <w:p w:rsidR="004D02B9" w:rsidRDefault="004D02B9" w:rsidP="004D02B9">
      <w:pPr>
        <w:pStyle w:val="NoSpacing"/>
        <w:numPr>
          <w:ilvl w:val="0"/>
          <w:numId w:val="6"/>
        </w:numPr>
      </w:pPr>
      <w:r>
        <w:t>The purchase of Holly spring</w:t>
      </w:r>
    </w:p>
    <w:p w:rsidR="004D02B9" w:rsidRDefault="004D02B9" w:rsidP="004D02B9">
      <w:pPr>
        <w:pStyle w:val="NoSpacing"/>
        <w:numPr>
          <w:ilvl w:val="0"/>
          <w:numId w:val="6"/>
        </w:numPr>
      </w:pPr>
      <w:r>
        <w:t>The new Blackstone River Boat launch</w:t>
      </w:r>
    </w:p>
    <w:p w:rsidR="004D02B9" w:rsidRDefault="004D02B9" w:rsidP="004D02B9">
      <w:pPr>
        <w:pStyle w:val="NoSpacing"/>
        <w:ind w:left="2520"/>
      </w:pPr>
    </w:p>
    <w:bookmarkEnd w:id="4"/>
    <w:p w:rsidR="00067F69" w:rsidRPr="00B22537" w:rsidRDefault="00067F69" w:rsidP="004D02B9">
      <w:pPr>
        <w:pStyle w:val="NoSpacing"/>
        <w:ind w:left="720" w:firstLine="720"/>
        <w:rPr>
          <w:b/>
        </w:rPr>
      </w:pPr>
      <w:r>
        <w:rPr>
          <w:b/>
        </w:rPr>
        <w:t>11.</w:t>
      </w:r>
      <w:r>
        <w:rPr>
          <w:b/>
        </w:rPr>
        <w:tab/>
      </w:r>
      <w:r w:rsidRPr="00B22537">
        <w:rPr>
          <w:b/>
        </w:rPr>
        <w:t>GOOD AND WELFARE</w:t>
      </w:r>
    </w:p>
    <w:p w:rsidR="00067F69" w:rsidRDefault="00067F69" w:rsidP="004D02B9">
      <w:pPr>
        <w:pStyle w:val="NoSpacing"/>
        <w:ind w:left="1440" w:firstLine="720"/>
      </w:pPr>
      <w:r w:rsidRPr="008C120C">
        <w:t>(Five minute limit, per Council Rules of Order)</w:t>
      </w:r>
    </w:p>
    <w:p w:rsidR="00CE548F" w:rsidRDefault="00CE548F" w:rsidP="004D02B9">
      <w:pPr>
        <w:pStyle w:val="NoSpacing"/>
      </w:pPr>
    </w:p>
    <w:p w:rsidR="00CE548F" w:rsidRDefault="00067F69" w:rsidP="00C47C06">
      <w:pPr>
        <w:ind w:left="720" w:firstLine="720"/>
        <w:jc w:val="both"/>
        <w:rPr>
          <w:b/>
        </w:rPr>
      </w:pPr>
      <w:r>
        <w:rPr>
          <w:b/>
        </w:rPr>
        <w:t xml:space="preserve">12.       </w:t>
      </w:r>
      <w:r w:rsidR="00CE548F">
        <w:rPr>
          <w:b/>
        </w:rPr>
        <w:t>ORDINANCES TABLED UNTIL THIS MEETING</w:t>
      </w:r>
    </w:p>
    <w:p w:rsidR="00CE548F" w:rsidRDefault="00CE548F" w:rsidP="00C47C06">
      <w:pPr>
        <w:ind w:left="720" w:firstLine="720"/>
        <w:jc w:val="both"/>
        <w:rPr>
          <w:b/>
        </w:rPr>
      </w:pPr>
    </w:p>
    <w:p w:rsidR="00CE548F" w:rsidRDefault="00CE548F" w:rsidP="00CE548F">
      <w:pPr>
        <w:ind w:left="2160" w:hanging="2160"/>
      </w:pPr>
      <w:r w:rsidRPr="00CE548F">
        <w:t xml:space="preserve">19 </w:t>
      </w:r>
      <w:r>
        <w:t>O 4</w:t>
      </w:r>
      <w:r w:rsidR="00FC2718">
        <w:t>2</w:t>
      </w:r>
      <w:r>
        <w:tab/>
        <w:t>Amending the predetermined assessment and the limit on permitting fees for the former Woonsocket Middle School, located at 357 Park Place, Woonsocket, RI (Assessor’s Plat 27, Lot 113) in connection with the redevelopment by Woonsocket Park Place, LLC.-Brien</w:t>
      </w:r>
    </w:p>
    <w:p w:rsidR="00CE548F" w:rsidRDefault="00CE548F" w:rsidP="00C47C06">
      <w:pPr>
        <w:ind w:left="720" w:firstLine="720"/>
        <w:jc w:val="both"/>
        <w:rPr>
          <w:b/>
        </w:rPr>
      </w:pPr>
    </w:p>
    <w:p w:rsidR="00386DCD" w:rsidRDefault="00CE548F" w:rsidP="00C47C06">
      <w:pPr>
        <w:ind w:left="720" w:firstLine="720"/>
        <w:jc w:val="both"/>
        <w:rPr>
          <w:b/>
        </w:rPr>
      </w:pPr>
      <w:r>
        <w:rPr>
          <w:b/>
        </w:rPr>
        <w:t>13.</w:t>
      </w:r>
      <w:r>
        <w:rPr>
          <w:b/>
        </w:rPr>
        <w:tab/>
      </w:r>
      <w:r w:rsidR="00067F69">
        <w:rPr>
          <w:b/>
        </w:rPr>
        <w:t xml:space="preserve">NEW </w:t>
      </w:r>
      <w:r w:rsidR="00386DCD">
        <w:rPr>
          <w:b/>
        </w:rPr>
        <w:t>ORDINANCES</w:t>
      </w:r>
    </w:p>
    <w:p w:rsidR="00FC2718" w:rsidRDefault="00FC2718" w:rsidP="00FC2718">
      <w:pPr>
        <w:ind w:left="720" w:hanging="720"/>
        <w:jc w:val="both"/>
      </w:pPr>
    </w:p>
    <w:p w:rsidR="00FC2718" w:rsidRDefault="00FC2718" w:rsidP="00FC2718">
      <w:pPr>
        <w:ind w:left="2160" w:hanging="2160"/>
        <w:jc w:val="both"/>
      </w:pPr>
      <w:r>
        <w:t>19 O 43</w:t>
      </w:r>
      <w:r>
        <w:tab/>
        <w:t>Authorizing the Public Works Director to enter into a contract with Sullivan Associates.-Gendron</w:t>
      </w:r>
      <w:r>
        <w:tab/>
      </w:r>
    </w:p>
    <w:p w:rsidR="00FC2718" w:rsidRDefault="00FC2718" w:rsidP="00FC2718">
      <w:pPr>
        <w:ind w:left="2160" w:hanging="2160"/>
        <w:jc w:val="both"/>
      </w:pPr>
      <w:r>
        <w:t>19 O 44</w:t>
      </w:r>
      <w:r>
        <w:tab/>
        <w:t>Transferring Funds - from City Capital Funds to Library.-Gendron</w:t>
      </w:r>
    </w:p>
    <w:p w:rsidR="006560C3" w:rsidRDefault="006560C3" w:rsidP="00FC2718">
      <w:pPr>
        <w:ind w:left="2160" w:hanging="2160"/>
        <w:jc w:val="both"/>
      </w:pPr>
      <w:r>
        <w:t>19 O 45</w:t>
      </w:r>
      <w:r>
        <w:tab/>
        <w:t>Amending the Code of Ordinances, City of Woonsocket, Rhode Island, Chapter 2, Entitled “Admin</w:t>
      </w:r>
      <w:r w:rsidR="005E4577">
        <w:t>i</w:t>
      </w:r>
      <w:r>
        <w:t>stration”.</w:t>
      </w:r>
      <w:r w:rsidR="005D68E5">
        <w:t>-</w:t>
      </w:r>
      <w:r w:rsidR="00EA6009">
        <w:t>All Councilors</w:t>
      </w:r>
    </w:p>
    <w:p w:rsidR="00945678" w:rsidRDefault="00945678" w:rsidP="00FC2718">
      <w:pPr>
        <w:ind w:left="2160" w:hanging="2160"/>
        <w:jc w:val="both"/>
      </w:pPr>
      <w:r w:rsidRPr="00970A36">
        <w:t>1</w:t>
      </w:r>
      <w:r w:rsidR="005D68E5" w:rsidRPr="00970A36">
        <w:t>9 O 46</w:t>
      </w:r>
      <w:r w:rsidR="005D68E5" w:rsidRPr="00970A36">
        <w:tab/>
        <w:t>Granting easements to the United States Army Corps of Engineers along the Blackstone River.-Gendron</w:t>
      </w:r>
    </w:p>
    <w:p w:rsidR="00970A36" w:rsidRDefault="00970A36" w:rsidP="00FC2718">
      <w:pPr>
        <w:ind w:left="2160" w:hanging="2160"/>
        <w:jc w:val="both"/>
      </w:pPr>
      <w:r>
        <w:t>19 O 47</w:t>
      </w:r>
      <w:r>
        <w:tab/>
        <w:t xml:space="preserve">Amending Chapter 13, </w:t>
      </w:r>
      <w:r w:rsidR="00C839BE">
        <w:t>Entitled “Licenses and Permits” of the Code of Ordinances of the City of Woonsocket.-Sierra</w:t>
      </w:r>
    </w:p>
    <w:p w:rsidR="005768D3" w:rsidRPr="00FC2718" w:rsidRDefault="005768D3" w:rsidP="00FC2718">
      <w:pPr>
        <w:ind w:left="2160" w:hanging="2160"/>
        <w:jc w:val="both"/>
      </w:pPr>
      <w:r>
        <w:t>19 O 48</w:t>
      </w:r>
      <w:r>
        <w:tab/>
        <w:t>In amendment of Chapter 17 Entitled, “Traffic” of the Code of Ordinances, City of Woonsocket.-Gendron</w:t>
      </w:r>
    </w:p>
    <w:p w:rsidR="00FC2718" w:rsidRDefault="0000510B" w:rsidP="0000510B">
      <w:pPr>
        <w:ind w:left="2160" w:hanging="2160"/>
        <w:jc w:val="both"/>
      </w:pPr>
      <w:r w:rsidRPr="0000510B">
        <w:t>19 O 49</w:t>
      </w:r>
      <w:r>
        <w:rPr>
          <w:b/>
        </w:rPr>
        <w:tab/>
      </w:r>
      <w:r>
        <w:t>In amendment of the Code of Ordinances, City of Woonsocket, Rhode Island Appendix C, Entitled “Zoning” Sections 15.3 and 16.7 regulating Zoning Board of Review fees.-Gendron</w:t>
      </w:r>
    </w:p>
    <w:p w:rsidR="00B03782" w:rsidRDefault="00B03782" w:rsidP="00B03782">
      <w:pPr>
        <w:ind w:left="2160" w:hanging="2160"/>
        <w:jc w:val="both"/>
      </w:pPr>
      <w:r>
        <w:t>19 O 5</w:t>
      </w:r>
      <w:r>
        <w:t>0</w:t>
      </w:r>
      <w:bookmarkStart w:id="5" w:name="_GoBack"/>
      <w:bookmarkEnd w:id="5"/>
      <w:r>
        <w:tab/>
        <w:t>In amendment of the Code of Ordinances, City of Woonsocket, Rhode Island Appendix C, Entitled “Zoning” Zoning Board of Review procedures.-Gendron</w:t>
      </w:r>
    </w:p>
    <w:p w:rsidR="005318CD" w:rsidRDefault="005318CD" w:rsidP="0000510B">
      <w:pPr>
        <w:ind w:left="2160" w:hanging="2160"/>
        <w:jc w:val="both"/>
      </w:pPr>
      <w:r>
        <w:t>19 O 51</w:t>
      </w:r>
      <w:r>
        <w:tab/>
        <w:t>Amending the Code of Ordinances, City of Woonsocket, Rhode Island Appendix C, Entitled “Zoning” Section 2, Section 12 and Section 18.-Gendron</w:t>
      </w:r>
    </w:p>
    <w:p w:rsidR="00E65DC9" w:rsidRDefault="00E65DC9" w:rsidP="0000510B">
      <w:pPr>
        <w:ind w:left="2160" w:hanging="2160"/>
        <w:jc w:val="both"/>
      </w:pPr>
      <w:r>
        <w:t>19 O 52</w:t>
      </w:r>
      <w:r>
        <w:tab/>
        <w:t>In amendment of the Code of Ordinances, City of Woonsocket, Rhode Island Appendix C, Entitled “Zoning” various technical changes.-Gendron</w:t>
      </w:r>
    </w:p>
    <w:p w:rsidR="005318CD" w:rsidRPr="0000510B" w:rsidRDefault="005318CD" w:rsidP="0000510B">
      <w:pPr>
        <w:ind w:left="2160" w:hanging="2160"/>
        <w:jc w:val="both"/>
      </w:pPr>
    </w:p>
    <w:p w:rsidR="00067F69" w:rsidRDefault="00386DCD" w:rsidP="00C47C06">
      <w:pPr>
        <w:ind w:left="720" w:firstLine="720"/>
        <w:jc w:val="both"/>
        <w:rPr>
          <w:b/>
        </w:rPr>
      </w:pPr>
      <w:r>
        <w:rPr>
          <w:b/>
        </w:rPr>
        <w:t>1</w:t>
      </w:r>
      <w:r w:rsidR="00CE548F">
        <w:rPr>
          <w:b/>
        </w:rPr>
        <w:t>4</w:t>
      </w:r>
      <w:r>
        <w:rPr>
          <w:b/>
        </w:rPr>
        <w:t>.</w:t>
      </w:r>
      <w:r>
        <w:rPr>
          <w:b/>
        </w:rPr>
        <w:tab/>
      </w:r>
      <w:r w:rsidR="00067F69">
        <w:rPr>
          <w:b/>
        </w:rPr>
        <w:t>RESOLUTIONS</w:t>
      </w:r>
    </w:p>
    <w:p w:rsidR="00067F69" w:rsidRPr="00C01F81" w:rsidRDefault="00067F69" w:rsidP="00067F69">
      <w:pPr>
        <w:ind w:left="1440"/>
        <w:rPr>
          <w:b/>
        </w:rPr>
      </w:pPr>
    </w:p>
    <w:p w:rsidR="00067F69" w:rsidRDefault="00067F69" w:rsidP="00067F69">
      <w:r w:rsidRPr="00C71888">
        <w:t xml:space="preserve">19 R </w:t>
      </w:r>
      <w:r w:rsidR="006901A1">
        <w:t>79</w:t>
      </w:r>
      <w:r w:rsidRPr="003E5515">
        <w:tab/>
      </w:r>
      <w:r w:rsidRPr="003E5515">
        <w:tab/>
      </w:r>
      <w:bookmarkStart w:id="6" w:name="_Hlk14774486"/>
      <w:r w:rsidR="00907AA8">
        <w:t>Authorizing the cancellation of certain taxes</w:t>
      </w:r>
      <w:r w:rsidRPr="003E5515">
        <w:t>.-Gendron</w:t>
      </w:r>
      <w:bookmarkEnd w:id="6"/>
    </w:p>
    <w:p w:rsidR="002E2B4D" w:rsidRDefault="002E2B4D" w:rsidP="00067F69">
      <w:r>
        <w:t>19 R 80</w:t>
      </w:r>
      <w:r w:rsidR="00B042BB">
        <w:tab/>
      </w:r>
      <w:r w:rsidR="00B042BB">
        <w:tab/>
        <w:t>Authorizing the cancellation of certain taxes</w:t>
      </w:r>
      <w:r w:rsidR="00B042BB" w:rsidRPr="003E5515">
        <w:t>.-Gendron</w:t>
      </w:r>
    </w:p>
    <w:p w:rsidR="00B042BB" w:rsidRDefault="00B042BB" w:rsidP="00067F69">
      <w:r>
        <w:t>19 R 81</w:t>
      </w:r>
      <w:r w:rsidRPr="00B042BB">
        <w:t xml:space="preserve"> </w:t>
      </w:r>
      <w:r>
        <w:tab/>
      </w:r>
      <w:r>
        <w:tab/>
        <w:t>Authorizing the cancellation of certain taxes</w:t>
      </w:r>
      <w:r w:rsidRPr="003E5515">
        <w:t>.-Gendron</w:t>
      </w:r>
    </w:p>
    <w:p w:rsidR="009D3CB9" w:rsidRDefault="00067F69" w:rsidP="00386DCD">
      <w:pPr>
        <w:ind w:left="2160" w:hanging="2160"/>
      </w:pPr>
      <w:r>
        <w:t xml:space="preserve">19 R </w:t>
      </w:r>
      <w:r w:rsidR="00386DCD">
        <w:t>8</w:t>
      </w:r>
      <w:r w:rsidR="00B042BB">
        <w:t>2</w:t>
      </w:r>
      <w:r>
        <w:tab/>
      </w:r>
      <w:bookmarkStart w:id="7" w:name="_Hlk7527961"/>
      <w:r w:rsidR="007D113D">
        <w:t>Amending the Rules of Order of the City Council of the City of Woonsocket.-Ward</w:t>
      </w:r>
    </w:p>
    <w:p w:rsidR="00FA4249" w:rsidRDefault="00FA4249" w:rsidP="00386DCD">
      <w:pPr>
        <w:ind w:left="2160" w:hanging="2160"/>
      </w:pPr>
      <w:r>
        <w:t>19 R 8</w:t>
      </w:r>
      <w:r w:rsidR="00B042BB">
        <w:t>3</w:t>
      </w:r>
      <w:r>
        <w:tab/>
        <w:t>Granting permission to use City property.-Gendron</w:t>
      </w:r>
    </w:p>
    <w:p w:rsidR="00E2171B" w:rsidRDefault="00E2171B" w:rsidP="00386DCD">
      <w:pPr>
        <w:ind w:left="2160" w:hanging="2160"/>
      </w:pPr>
      <w:r>
        <w:t>19 R 8</w:t>
      </w:r>
      <w:r w:rsidR="00B042BB">
        <w:t>4</w:t>
      </w:r>
      <w:r>
        <w:tab/>
        <w:t>Authorizing the Public Works Director to enter into a contract with Digger’s Landscaping, Inc.-Gendron</w:t>
      </w:r>
    </w:p>
    <w:p w:rsidR="00E3773F" w:rsidRDefault="00E3773F" w:rsidP="00386DCD">
      <w:pPr>
        <w:ind w:left="2160" w:hanging="2160"/>
      </w:pPr>
      <w:r w:rsidRPr="00BF19EA">
        <w:t>19 R 85</w:t>
      </w:r>
      <w:r w:rsidRPr="00BF19EA">
        <w:tab/>
        <w:t>Granting permission to use City property.-Gendron</w:t>
      </w:r>
    </w:p>
    <w:p w:rsidR="004C416D" w:rsidRDefault="004C416D" w:rsidP="00386DCD">
      <w:pPr>
        <w:ind w:left="2160" w:hanging="2160"/>
      </w:pPr>
      <w:r>
        <w:t>19 R 86</w:t>
      </w:r>
      <w:r>
        <w:tab/>
        <w:t>Authorizing the City Council to enter into an agreement with iCompass for the electronic management of matters relating to the City Council.-Gendron</w:t>
      </w:r>
    </w:p>
    <w:p w:rsidR="00CC34E8" w:rsidRDefault="00CC34E8" w:rsidP="00386DCD">
      <w:pPr>
        <w:ind w:left="2160" w:hanging="2160"/>
      </w:pPr>
      <w:r>
        <w:t>19 R 87</w:t>
      </w:r>
      <w:r>
        <w:tab/>
        <w:t>Instructing the administration to issue a request for proposal in connection with renewable energy projects.- Brien, Cournoyer &amp; Ward</w:t>
      </w:r>
    </w:p>
    <w:p w:rsidR="005768D3" w:rsidRDefault="005768D3" w:rsidP="00386DCD">
      <w:pPr>
        <w:ind w:left="2160" w:hanging="2160"/>
      </w:pPr>
      <w:r>
        <w:t>19 R 88</w:t>
      </w:r>
      <w:r>
        <w:tab/>
        <w:t>Granting permission to place a sign of City property.-Brien</w:t>
      </w:r>
    </w:p>
    <w:p w:rsidR="00177230" w:rsidRDefault="00177230" w:rsidP="00386DCD">
      <w:pPr>
        <w:ind w:left="2160" w:hanging="2160"/>
      </w:pPr>
      <w:r>
        <w:t>19 R 89</w:t>
      </w:r>
      <w:r>
        <w:tab/>
        <w:t>Granting permission to use City property.-Gendron</w:t>
      </w:r>
    </w:p>
    <w:p w:rsidR="00177230" w:rsidRDefault="00177230" w:rsidP="00386DCD">
      <w:pPr>
        <w:ind w:left="2160" w:hanging="2160"/>
      </w:pPr>
      <w:r>
        <w:lastRenderedPageBreak/>
        <w:t>19 R 90</w:t>
      </w:r>
      <w:r>
        <w:tab/>
        <w:t>Creating a special event vendor permit for the Main Street Holiday Stroll.-Gendron</w:t>
      </w:r>
    </w:p>
    <w:p w:rsidR="0072349C" w:rsidRDefault="0072349C" w:rsidP="00386DCD">
      <w:pPr>
        <w:ind w:left="2160" w:hanging="2160"/>
      </w:pPr>
      <w:r>
        <w:t>19 R 91</w:t>
      </w:r>
      <w:r>
        <w:tab/>
        <w:t>Awarding a contract to Hague, Sahady &amp; Co., P.C. for auditing &amp; agreed upon procedures.-Gendron</w:t>
      </w:r>
    </w:p>
    <w:p w:rsidR="00C45CE2" w:rsidRDefault="00C45CE2" w:rsidP="00386DCD">
      <w:pPr>
        <w:ind w:left="2160" w:hanging="2160"/>
      </w:pPr>
      <w:r>
        <w:t>19 R 92</w:t>
      </w:r>
      <w:r>
        <w:tab/>
        <w:t>Authorizing the Mayor, through her administration to issue a request for proposal to contract</w:t>
      </w:r>
      <w:r w:rsidR="00BE0396">
        <w:t xml:space="preserve"> with a newspaper for the publication of all legal notices for the City of Woonsocket.-Sierra</w:t>
      </w:r>
    </w:p>
    <w:p w:rsidR="00217B35" w:rsidRDefault="00217B35" w:rsidP="00386DCD">
      <w:pPr>
        <w:ind w:left="2160" w:hanging="2160"/>
      </w:pPr>
    </w:p>
    <w:p w:rsidR="00E2171B" w:rsidRDefault="00E2171B" w:rsidP="00386DCD">
      <w:pPr>
        <w:ind w:left="2160" w:hanging="2160"/>
      </w:pPr>
    </w:p>
    <w:bookmarkEnd w:id="7"/>
    <w:p w:rsidR="005134CB" w:rsidRDefault="00067F69" w:rsidP="00067F69">
      <w:pPr>
        <w:ind w:left="2160" w:hanging="720"/>
        <w:jc w:val="both"/>
        <w:rPr>
          <w:b/>
        </w:rPr>
      </w:pPr>
      <w:r>
        <w:rPr>
          <w:b/>
        </w:rPr>
        <w:t>1</w:t>
      </w:r>
      <w:r w:rsidR="00CE548F">
        <w:rPr>
          <w:b/>
        </w:rPr>
        <w:t>5</w:t>
      </w:r>
      <w:r>
        <w:rPr>
          <w:b/>
        </w:rPr>
        <w:t>.</w:t>
      </w:r>
      <w:r>
        <w:rPr>
          <w:b/>
        </w:rPr>
        <w:tab/>
        <w:t>ADJOURNMENT</w:t>
      </w: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8B64F4" w:rsidRDefault="008B64F4" w:rsidP="00067F69">
      <w:pPr>
        <w:ind w:left="2160" w:hanging="720"/>
        <w:jc w:val="both"/>
        <w:rPr>
          <w:b/>
        </w:rPr>
      </w:pPr>
    </w:p>
    <w:p w:rsidR="00067F69" w:rsidRDefault="00067F69" w:rsidP="00067F69">
      <w:pPr>
        <w:ind w:left="2160" w:hanging="720"/>
        <w:jc w:val="both"/>
        <w:rPr>
          <w:b/>
        </w:rPr>
      </w:pPr>
    </w:p>
    <w:p w:rsidR="00067F69" w:rsidRDefault="00067F69" w:rsidP="00A27722">
      <w:pPr>
        <w:jc w:val="both"/>
      </w:pPr>
      <w:r>
        <w:t>For additional information or to request interpreter services, or other special services for the hearing impaired, please contact City Clerk Christina Harmon-Duarte three days prior to the meeting at (401) 762-6400, or by the Thursday prior to the meeting.</w:t>
      </w:r>
    </w:p>
    <w:p w:rsidR="00067F69" w:rsidRDefault="00067F69" w:rsidP="00067F69"/>
    <w:p w:rsidR="00067F69" w:rsidRDefault="00067F69" w:rsidP="00067F69">
      <w:pPr>
        <w:jc w:val="both"/>
        <w:rPr>
          <w:b/>
        </w:rPr>
      </w:pPr>
      <w:r>
        <w:rPr>
          <w:b/>
        </w:rPr>
        <w:t xml:space="preserve">Posted </w:t>
      </w:r>
      <w:r w:rsidR="005414B6">
        <w:rPr>
          <w:b/>
        </w:rPr>
        <w:t>August 1</w:t>
      </w:r>
      <w:r w:rsidR="00490344">
        <w:rPr>
          <w:b/>
        </w:rPr>
        <w:t>,</w:t>
      </w:r>
      <w:r>
        <w:rPr>
          <w:b/>
        </w:rPr>
        <w:t xml:space="preserve"> 2019 </w:t>
      </w:r>
    </w:p>
    <w:p w:rsidR="00067F69" w:rsidRDefault="00067F69" w:rsidP="00C45CE2">
      <w:pPr>
        <w:jc w:val="right"/>
        <w:rPr>
          <w:sz w:val="36"/>
          <w:szCs w:val="36"/>
        </w:rPr>
      </w:pPr>
      <w:r>
        <w:rPr>
          <w:sz w:val="36"/>
          <w:szCs w:val="36"/>
        </w:rPr>
        <w:lastRenderedPageBreak/>
        <w:t xml:space="preserve">19 LC </w:t>
      </w:r>
      <w:r w:rsidR="001327B0">
        <w:rPr>
          <w:sz w:val="36"/>
          <w:szCs w:val="36"/>
        </w:rPr>
        <w:t>2</w:t>
      </w:r>
      <w:r w:rsidR="005B7E67">
        <w:rPr>
          <w:sz w:val="36"/>
          <w:szCs w:val="36"/>
        </w:rPr>
        <w:t>6</w:t>
      </w:r>
    </w:p>
    <w:p w:rsidR="00067F69" w:rsidRDefault="00067F69" w:rsidP="00067F69"/>
    <w:p w:rsidR="00067F69" w:rsidRDefault="00067F69" w:rsidP="00067F69"/>
    <w:p w:rsidR="00067F69" w:rsidRDefault="00067F69" w:rsidP="00067F69"/>
    <w:p w:rsidR="00067F69" w:rsidRDefault="00067F69" w:rsidP="00067F69">
      <w:pPr>
        <w:rPr>
          <w:b/>
          <w:sz w:val="28"/>
          <w:szCs w:val="28"/>
        </w:rPr>
      </w:pPr>
      <w:r>
        <w:rPr>
          <w:b/>
          <w:sz w:val="28"/>
          <w:szCs w:val="28"/>
          <w:u w:val="single"/>
        </w:rPr>
        <w:t>AGENDA FOR BOARD OF LICENSE COMMISSIONERS</w:t>
      </w:r>
    </w:p>
    <w:p w:rsidR="00067F69" w:rsidRDefault="00067F69" w:rsidP="00067F69">
      <w:pPr>
        <w:rPr>
          <w:b/>
          <w:sz w:val="28"/>
          <w:szCs w:val="28"/>
        </w:rPr>
      </w:pPr>
    </w:p>
    <w:p w:rsidR="00067F69" w:rsidRDefault="00067F69" w:rsidP="00067F69">
      <w:pPr>
        <w:rPr>
          <w:b/>
          <w:sz w:val="28"/>
          <w:szCs w:val="28"/>
        </w:rPr>
      </w:pPr>
    </w:p>
    <w:p w:rsidR="00067F69" w:rsidRDefault="00067F69" w:rsidP="00067F69">
      <w:pPr>
        <w:rPr>
          <w:b/>
          <w:color w:val="FF0000"/>
          <w:u w:val="single"/>
        </w:rPr>
      </w:pPr>
      <w:r w:rsidRPr="00067F69">
        <w:rPr>
          <w:b/>
          <w:color w:val="FF0000"/>
          <w:u w:val="single"/>
        </w:rPr>
        <w:t>NEW</w:t>
      </w:r>
    </w:p>
    <w:p w:rsidR="00F53EF3" w:rsidRDefault="00F53EF3" w:rsidP="00067F69">
      <w:pPr>
        <w:rPr>
          <w:b/>
          <w:color w:val="FF0000"/>
          <w:u w:val="single"/>
        </w:rPr>
      </w:pPr>
    </w:p>
    <w:p w:rsidR="00F53EF3" w:rsidRPr="00F53EF3" w:rsidRDefault="00F53EF3" w:rsidP="00F53EF3">
      <w:pPr>
        <w:rPr>
          <w:b/>
          <w:u w:val="single"/>
        </w:rPr>
      </w:pPr>
      <w:r w:rsidRPr="00F53EF3">
        <w:rPr>
          <w:b/>
          <w:u w:val="single"/>
        </w:rPr>
        <w:t>CLASS F LIQUOR</w:t>
      </w:r>
    </w:p>
    <w:p w:rsidR="00F53EF3" w:rsidRPr="00F53EF3" w:rsidRDefault="00F53EF3" w:rsidP="00F53EF3">
      <w:r w:rsidRPr="00F53EF3">
        <w:t>Blackstone River Valley National Heritage Corridor, 42 South Main Street (08/29/2019)</w:t>
      </w:r>
    </w:p>
    <w:p w:rsidR="00F53EF3" w:rsidRPr="00F53EF3" w:rsidRDefault="00F53EF3" w:rsidP="00F53EF3">
      <w:r w:rsidRPr="00F53EF3">
        <w:t>Museum of Work and Culture, 42 South Main Street (08/08/2019)</w:t>
      </w:r>
    </w:p>
    <w:p w:rsidR="00F53EF3" w:rsidRPr="00F53EF3" w:rsidRDefault="00F53EF3" w:rsidP="00F53EF3"/>
    <w:p w:rsidR="00F53EF3" w:rsidRPr="00F53EF3" w:rsidRDefault="00F53EF3" w:rsidP="00F53EF3">
      <w:pPr>
        <w:rPr>
          <w:b/>
          <w:u w:val="single"/>
        </w:rPr>
      </w:pPr>
      <w:r w:rsidRPr="00F53EF3">
        <w:rPr>
          <w:b/>
          <w:u w:val="single"/>
        </w:rPr>
        <w:t>CLASS F1 WITH ENTERTAINMENT</w:t>
      </w:r>
    </w:p>
    <w:p w:rsidR="00F53EF3" w:rsidRPr="00F53EF3" w:rsidRDefault="00F53EF3" w:rsidP="00F53EF3">
      <w:r w:rsidRPr="00F53EF3">
        <w:t xml:space="preserve">St. Stanislaus Kostka Church, 174 Harris Avenue (DJ) August 24, 2019 </w:t>
      </w:r>
    </w:p>
    <w:p w:rsidR="00F53EF3" w:rsidRPr="00F53EF3" w:rsidRDefault="00F53EF3" w:rsidP="00F53EF3"/>
    <w:p w:rsidR="00F53EF3" w:rsidRPr="00F53EF3" w:rsidRDefault="00F53EF3" w:rsidP="00F53EF3">
      <w:pPr>
        <w:rPr>
          <w:b/>
          <w:u w:val="single"/>
        </w:rPr>
      </w:pPr>
      <w:r w:rsidRPr="00F53EF3">
        <w:rPr>
          <w:b/>
          <w:u w:val="single"/>
        </w:rPr>
        <w:t>CONSTABLE LICENSE</w:t>
      </w:r>
    </w:p>
    <w:p w:rsidR="00F53EF3" w:rsidRPr="00F53EF3" w:rsidRDefault="00F53EF3" w:rsidP="00F53EF3">
      <w:r w:rsidRPr="00F53EF3">
        <w:t>Mark Camara, 65 11</w:t>
      </w:r>
      <w:r w:rsidRPr="00F53EF3">
        <w:rPr>
          <w:vertAlign w:val="superscript"/>
        </w:rPr>
        <w:t>th</w:t>
      </w:r>
      <w:r w:rsidRPr="00F53EF3">
        <w:t xml:space="preserve"> Avenue </w:t>
      </w:r>
    </w:p>
    <w:p w:rsidR="00F53EF3" w:rsidRPr="00F53EF3" w:rsidRDefault="00F53EF3" w:rsidP="00F53EF3"/>
    <w:p w:rsidR="00F53EF3" w:rsidRPr="00F53EF3" w:rsidRDefault="00F53EF3" w:rsidP="00F53EF3">
      <w:pPr>
        <w:rPr>
          <w:b/>
          <w:u w:val="single"/>
        </w:rPr>
      </w:pPr>
      <w:r w:rsidRPr="00F53EF3">
        <w:rPr>
          <w:b/>
          <w:u w:val="single"/>
        </w:rPr>
        <w:t>HOLIDAY LICENSE</w:t>
      </w:r>
    </w:p>
    <w:p w:rsidR="00F53EF3" w:rsidRPr="00F53EF3" w:rsidRDefault="00F53EF3" w:rsidP="00F53EF3">
      <w:r w:rsidRPr="00F53EF3">
        <w:t>ReCreate Massage &amp; Wellness, 999 Cass Avenue</w:t>
      </w:r>
    </w:p>
    <w:p w:rsidR="00F53EF3" w:rsidRPr="00F53EF3" w:rsidRDefault="00F53EF3" w:rsidP="00F53EF3">
      <w:r w:rsidRPr="00F53EF3">
        <w:t>Spirit Halloween Superstores LLC, 1450 Park Avenue</w:t>
      </w:r>
    </w:p>
    <w:p w:rsidR="00F53EF3" w:rsidRPr="00F53EF3" w:rsidRDefault="00F53EF3" w:rsidP="00F53EF3"/>
    <w:p w:rsidR="00F53EF3" w:rsidRPr="00F53EF3" w:rsidRDefault="00F53EF3" w:rsidP="00F53EF3">
      <w:pPr>
        <w:rPr>
          <w:b/>
          <w:u w:val="single"/>
        </w:rPr>
      </w:pPr>
      <w:r w:rsidRPr="00F53EF3">
        <w:rPr>
          <w:b/>
          <w:u w:val="single"/>
        </w:rPr>
        <w:t>STREET VENDOR</w:t>
      </w:r>
    </w:p>
    <w:p w:rsidR="00F53EF3" w:rsidRPr="00F53EF3" w:rsidRDefault="00F53EF3" w:rsidP="00F53EF3">
      <w:r w:rsidRPr="00F53EF3">
        <w:t>Birds Nest, 52 Old Bolton Road, Hudson, MA 01749</w:t>
      </w:r>
    </w:p>
    <w:p w:rsidR="00F53EF3" w:rsidRPr="00F53EF3" w:rsidRDefault="00F53EF3" w:rsidP="00F53EF3">
      <w:r w:rsidRPr="00F53EF3">
        <w:t>My Rolling Café, 265 Freeborn Street, Portsmouth, RI 02871</w:t>
      </w:r>
    </w:p>
    <w:p w:rsidR="00F53EF3" w:rsidRPr="00F53EF3" w:rsidRDefault="00F53EF3" w:rsidP="00F53EF3"/>
    <w:p w:rsidR="00F53EF3" w:rsidRPr="00F53EF3" w:rsidRDefault="00F53EF3" w:rsidP="00F53EF3"/>
    <w:p w:rsidR="00F53EF3" w:rsidRPr="00F53EF3" w:rsidRDefault="00F53EF3" w:rsidP="00F53EF3">
      <w:pPr>
        <w:rPr>
          <w:b/>
          <w:color w:val="FF0000"/>
          <w:u w:val="single"/>
        </w:rPr>
      </w:pPr>
      <w:r w:rsidRPr="00F53EF3">
        <w:rPr>
          <w:b/>
          <w:color w:val="FF0000"/>
          <w:u w:val="single"/>
        </w:rPr>
        <w:t>RENEWALS</w:t>
      </w:r>
    </w:p>
    <w:p w:rsidR="00F53EF3" w:rsidRPr="00F53EF3" w:rsidRDefault="00F53EF3" w:rsidP="00F53EF3">
      <w:pPr>
        <w:rPr>
          <w:b/>
          <w:color w:val="FF0000"/>
          <w:u w:val="single"/>
        </w:rPr>
      </w:pPr>
    </w:p>
    <w:p w:rsidR="00F53EF3" w:rsidRPr="00F53EF3" w:rsidRDefault="00F53EF3" w:rsidP="00F53EF3">
      <w:pPr>
        <w:rPr>
          <w:b/>
          <w:u w:val="single"/>
        </w:rPr>
      </w:pPr>
      <w:r w:rsidRPr="00F53EF3">
        <w:rPr>
          <w:b/>
          <w:u w:val="single"/>
        </w:rPr>
        <w:t>LAUNDRY DRY CLEANING</w:t>
      </w:r>
    </w:p>
    <w:p w:rsidR="00F53EF3" w:rsidRPr="00F53EF3" w:rsidRDefault="00F53EF3" w:rsidP="00F53EF3">
      <w:r w:rsidRPr="00F53EF3">
        <w:t>Bob’s One Stop, 287 Cumberland Street</w:t>
      </w:r>
    </w:p>
    <w:p w:rsidR="00F53EF3" w:rsidRPr="00F53EF3" w:rsidRDefault="00F53EF3" w:rsidP="00F53EF3">
      <w:r w:rsidRPr="00F53EF3">
        <w:t>Loads of Fun, 1173 Social Street</w:t>
      </w:r>
    </w:p>
    <w:p w:rsidR="00F53EF3" w:rsidRPr="00F53EF3" w:rsidRDefault="00F53EF3" w:rsidP="00F53EF3">
      <w:r w:rsidRPr="00F53EF3">
        <w:t>M &amp; N Laundry, 389 Willow Street</w:t>
      </w:r>
    </w:p>
    <w:p w:rsidR="00F53EF3" w:rsidRPr="00F53EF3" w:rsidRDefault="00F53EF3" w:rsidP="00F53EF3">
      <w:r w:rsidRPr="00F53EF3">
        <w:t>Nana’s Laundromat, 150 North Main Street</w:t>
      </w:r>
    </w:p>
    <w:p w:rsidR="00F53EF3" w:rsidRPr="00F53EF3" w:rsidRDefault="00F53EF3" w:rsidP="00F53EF3">
      <w:bookmarkStart w:id="8" w:name="_Hlk13566093"/>
      <w:r w:rsidRPr="00F53EF3">
        <w:t>The Clothesline Laundry Services,</w:t>
      </w:r>
      <w:bookmarkEnd w:id="8"/>
      <w:r w:rsidRPr="00F53EF3">
        <w:t xml:space="preserve"> 202 South Main Street</w:t>
      </w:r>
    </w:p>
    <w:p w:rsidR="00F53EF3" w:rsidRPr="00F53EF3" w:rsidRDefault="00F53EF3" w:rsidP="00F53EF3">
      <w:r w:rsidRPr="00F53EF3">
        <w:t>The Clothesline Laundry Services, 855 Diamond Hill Road</w:t>
      </w:r>
    </w:p>
    <w:p w:rsidR="00F53EF3" w:rsidRPr="00F53EF3" w:rsidRDefault="00F53EF3" w:rsidP="00F53EF3">
      <w:r w:rsidRPr="00F53EF3">
        <w:t>We Wash It, Inc, 79 Roland Street</w:t>
      </w:r>
    </w:p>
    <w:p w:rsidR="00F53EF3" w:rsidRPr="00F53EF3" w:rsidRDefault="00F53EF3" w:rsidP="00F53EF3">
      <w:pPr>
        <w:rPr>
          <w:b/>
          <w:u w:val="single"/>
        </w:rPr>
      </w:pPr>
    </w:p>
    <w:p w:rsidR="00F53EF3" w:rsidRPr="00F53EF3" w:rsidRDefault="00F53EF3" w:rsidP="00F53EF3">
      <w:pPr>
        <w:rPr>
          <w:b/>
          <w:u w:val="single"/>
        </w:rPr>
      </w:pPr>
      <w:r w:rsidRPr="00F53EF3">
        <w:rPr>
          <w:b/>
          <w:u w:val="single"/>
        </w:rPr>
        <w:t>MASSAGE PARLOR LICENSE</w:t>
      </w:r>
    </w:p>
    <w:p w:rsidR="00F53EF3" w:rsidRPr="00F53EF3" w:rsidRDefault="00F53EF3" w:rsidP="00F53EF3">
      <w:r w:rsidRPr="00F53EF3">
        <w:t>ReCreate Massage &amp; Wellness, 999 Cass Avenue</w:t>
      </w:r>
    </w:p>
    <w:p w:rsidR="00F53EF3" w:rsidRPr="00F53EF3" w:rsidRDefault="00F53EF3" w:rsidP="00F53EF3"/>
    <w:p w:rsidR="00F53EF3" w:rsidRPr="00F53EF3" w:rsidRDefault="00F53EF3" w:rsidP="00F53EF3">
      <w:pPr>
        <w:rPr>
          <w:b/>
          <w:u w:val="single"/>
        </w:rPr>
      </w:pPr>
      <w:r w:rsidRPr="00F53EF3">
        <w:rPr>
          <w:b/>
          <w:u w:val="single"/>
        </w:rPr>
        <w:t>PRIVATE INVESTIGATOR</w:t>
      </w:r>
    </w:p>
    <w:p w:rsidR="00F53EF3" w:rsidRPr="00F53EF3" w:rsidRDefault="00F53EF3" w:rsidP="00F53EF3">
      <w:r w:rsidRPr="00F53EF3">
        <w:t>Central Bureau of Investigation, 129 Main Street</w:t>
      </w:r>
    </w:p>
    <w:p w:rsidR="00F53EF3" w:rsidRPr="00F53EF3" w:rsidRDefault="00F53EF3" w:rsidP="00F53EF3">
      <w:pPr>
        <w:rPr>
          <w:b/>
          <w:color w:val="FF0000"/>
          <w:u w:val="single"/>
        </w:rPr>
      </w:pPr>
    </w:p>
    <w:p w:rsidR="00F53EF3" w:rsidRPr="00F53EF3" w:rsidRDefault="00F53EF3" w:rsidP="00F53EF3">
      <w:r w:rsidRPr="00F53EF3">
        <w:rPr>
          <w:b/>
          <w:u w:val="single"/>
        </w:rPr>
        <w:t>QUARTERLY ENTERTAINMENT</w:t>
      </w:r>
    </w:p>
    <w:p w:rsidR="00F53EF3" w:rsidRPr="00F53EF3" w:rsidRDefault="00F53EF3" w:rsidP="00F53EF3">
      <w:r w:rsidRPr="00F53EF3">
        <w:t>Ciro’s Tavern on Cherry, 42 Cherry Street (with extension to patio and parking lot area)</w:t>
      </w:r>
    </w:p>
    <w:p w:rsidR="00F53EF3" w:rsidRPr="00F53EF3" w:rsidRDefault="00F53EF3" w:rsidP="00F53EF3">
      <w:pPr>
        <w:rPr>
          <w:b/>
          <w:u w:val="single"/>
        </w:rPr>
      </w:pPr>
      <w:r w:rsidRPr="00F53EF3">
        <w:t xml:space="preserve">Savini’s Family Restaurant, Inc. d/b/a Savini’s Family Pomodoro, 476 Rathbun Street </w:t>
      </w:r>
    </w:p>
    <w:p w:rsidR="00F53EF3" w:rsidRDefault="00F53EF3" w:rsidP="00067F69">
      <w:pPr>
        <w:rPr>
          <w:b/>
          <w:color w:val="FF0000"/>
          <w:u w:val="single"/>
        </w:rPr>
      </w:pPr>
    </w:p>
    <w:sectPr w:rsidR="00F53EF3" w:rsidSect="00F70AAF">
      <w:pgSz w:w="12240" w:h="20160" w:code="5"/>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5D7"/>
    <w:multiLevelType w:val="hybridMultilevel"/>
    <w:tmpl w:val="18AE5366"/>
    <w:lvl w:ilvl="0" w:tplc="9DF695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FF6BB4"/>
    <w:multiLevelType w:val="hybridMultilevel"/>
    <w:tmpl w:val="C2388048"/>
    <w:lvl w:ilvl="0" w:tplc="3998D0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FD95E11"/>
    <w:multiLevelType w:val="hybridMultilevel"/>
    <w:tmpl w:val="97CC0686"/>
    <w:lvl w:ilvl="0" w:tplc="88B409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4A0536D"/>
    <w:multiLevelType w:val="hybridMultilevel"/>
    <w:tmpl w:val="6AC8D39C"/>
    <w:lvl w:ilvl="0" w:tplc="702227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6E3155A"/>
    <w:multiLevelType w:val="hybridMultilevel"/>
    <w:tmpl w:val="B420C49C"/>
    <w:lvl w:ilvl="0" w:tplc="5616EA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79B7E47"/>
    <w:multiLevelType w:val="hybridMultilevel"/>
    <w:tmpl w:val="30E2B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69"/>
    <w:rsid w:val="0000510B"/>
    <w:rsid w:val="00026F81"/>
    <w:rsid w:val="00067F69"/>
    <w:rsid w:val="00074EAA"/>
    <w:rsid w:val="00097316"/>
    <w:rsid w:val="000A54E7"/>
    <w:rsid w:val="000D51FA"/>
    <w:rsid w:val="0010442A"/>
    <w:rsid w:val="0010496D"/>
    <w:rsid w:val="001251ED"/>
    <w:rsid w:val="001327B0"/>
    <w:rsid w:val="0016016D"/>
    <w:rsid w:val="001659EE"/>
    <w:rsid w:val="00177230"/>
    <w:rsid w:val="00191C95"/>
    <w:rsid w:val="001B4CD4"/>
    <w:rsid w:val="001C7B5E"/>
    <w:rsid w:val="001E3667"/>
    <w:rsid w:val="001E680A"/>
    <w:rsid w:val="001E7C72"/>
    <w:rsid w:val="00217B35"/>
    <w:rsid w:val="00224489"/>
    <w:rsid w:val="002750CF"/>
    <w:rsid w:val="0028250F"/>
    <w:rsid w:val="002A32B1"/>
    <w:rsid w:val="002A4EF2"/>
    <w:rsid w:val="002D1861"/>
    <w:rsid w:val="002E2B4D"/>
    <w:rsid w:val="002E5EB9"/>
    <w:rsid w:val="002F1B50"/>
    <w:rsid w:val="002F3A2B"/>
    <w:rsid w:val="002F5575"/>
    <w:rsid w:val="00377175"/>
    <w:rsid w:val="00386B58"/>
    <w:rsid w:val="00386DCD"/>
    <w:rsid w:val="003D0CC6"/>
    <w:rsid w:val="003D3519"/>
    <w:rsid w:val="003D402C"/>
    <w:rsid w:val="003E1095"/>
    <w:rsid w:val="00425D4A"/>
    <w:rsid w:val="004355E9"/>
    <w:rsid w:val="00467B24"/>
    <w:rsid w:val="00490344"/>
    <w:rsid w:val="004963B9"/>
    <w:rsid w:val="00497F7E"/>
    <w:rsid w:val="004A3592"/>
    <w:rsid w:val="004C416D"/>
    <w:rsid w:val="004D02B9"/>
    <w:rsid w:val="004D2670"/>
    <w:rsid w:val="004E184A"/>
    <w:rsid w:val="005134CB"/>
    <w:rsid w:val="00514869"/>
    <w:rsid w:val="005318CD"/>
    <w:rsid w:val="0053243C"/>
    <w:rsid w:val="00534981"/>
    <w:rsid w:val="005414B6"/>
    <w:rsid w:val="00542673"/>
    <w:rsid w:val="005768D3"/>
    <w:rsid w:val="005B7E67"/>
    <w:rsid w:val="005C3FEB"/>
    <w:rsid w:val="005D68E5"/>
    <w:rsid w:val="005E4577"/>
    <w:rsid w:val="005F6BE2"/>
    <w:rsid w:val="00615B33"/>
    <w:rsid w:val="00647679"/>
    <w:rsid w:val="0065154B"/>
    <w:rsid w:val="006535CE"/>
    <w:rsid w:val="00654E28"/>
    <w:rsid w:val="006560C3"/>
    <w:rsid w:val="006631CC"/>
    <w:rsid w:val="006748B2"/>
    <w:rsid w:val="006901A1"/>
    <w:rsid w:val="00695566"/>
    <w:rsid w:val="006B1A3C"/>
    <w:rsid w:val="006F2847"/>
    <w:rsid w:val="0072349C"/>
    <w:rsid w:val="00724FC1"/>
    <w:rsid w:val="00752A59"/>
    <w:rsid w:val="00760C06"/>
    <w:rsid w:val="00772752"/>
    <w:rsid w:val="00775CFB"/>
    <w:rsid w:val="007B4C12"/>
    <w:rsid w:val="007D113D"/>
    <w:rsid w:val="00814B36"/>
    <w:rsid w:val="00821CC0"/>
    <w:rsid w:val="00851F7A"/>
    <w:rsid w:val="00857A07"/>
    <w:rsid w:val="008B64F4"/>
    <w:rsid w:val="008E0B54"/>
    <w:rsid w:val="008E4D71"/>
    <w:rsid w:val="00907AA8"/>
    <w:rsid w:val="00927FB7"/>
    <w:rsid w:val="0094482B"/>
    <w:rsid w:val="00945678"/>
    <w:rsid w:val="00962359"/>
    <w:rsid w:val="00970A36"/>
    <w:rsid w:val="00973303"/>
    <w:rsid w:val="00983E37"/>
    <w:rsid w:val="00985A0D"/>
    <w:rsid w:val="00987320"/>
    <w:rsid w:val="009A0A1C"/>
    <w:rsid w:val="009D3CB9"/>
    <w:rsid w:val="009E6498"/>
    <w:rsid w:val="00A00EB7"/>
    <w:rsid w:val="00A03D3A"/>
    <w:rsid w:val="00A27722"/>
    <w:rsid w:val="00A7082F"/>
    <w:rsid w:val="00A74AE7"/>
    <w:rsid w:val="00AA300B"/>
    <w:rsid w:val="00AB57C6"/>
    <w:rsid w:val="00AD4584"/>
    <w:rsid w:val="00AF033B"/>
    <w:rsid w:val="00AF196E"/>
    <w:rsid w:val="00B02B6B"/>
    <w:rsid w:val="00B03782"/>
    <w:rsid w:val="00B042BB"/>
    <w:rsid w:val="00B24148"/>
    <w:rsid w:val="00B270EF"/>
    <w:rsid w:val="00B30A75"/>
    <w:rsid w:val="00B37165"/>
    <w:rsid w:val="00B53B8A"/>
    <w:rsid w:val="00B56486"/>
    <w:rsid w:val="00B64882"/>
    <w:rsid w:val="00B765A7"/>
    <w:rsid w:val="00BA3780"/>
    <w:rsid w:val="00BC1B6C"/>
    <w:rsid w:val="00BE0396"/>
    <w:rsid w:val="00BF19EA"/>
    <w:rsid w:val="00C040DD"/>
    <w:rsid w:val="00C32E6C"/>
    <w:rsid w:val="00C45CE2"/>
    <w:rsid w:val="00C47C06"/>
    <w:rsid w:val="00C63B96"/>
    <w:rsid w:val="00C71888"/>
    <w:rsid w:val="00C835AB"/>
    <w:rsid w:val="00C839BE"/>
    <w:rsid w:val="00C859F4"/>
    <w:rsid w:val="00CB2989"/>
    <w:rsid w:val="00CB7A4E"/>
    <w:rsid w:val="00CC34E8"/>
    <w:rsid w:val="00CC4A1B"/>
    <w:rsid w:val="00CE548F"/>
    <w:rsid w:val="00D039DC"/>
    <w:rsid w:val="00D1337E"/>
    <w:rsid w:val="00D304DB"/>
    <w:rsid w:val="00D54D99"/>
    <w:rsid w:val="00D9561E"/>
    <w:rsid w:val="00DC1362"/>
    <w:rsid w:val="00DC187F"/>
    <w:rsid w:val="00DD490E"/>
    <w:rsid w:val="00E07BDE"/>
    <w:rsid w:val="00E2171B"/>
    <w:rsid w:val="00E26D93"/>
    <w:rsid w:val="00E3773F"/>
    <w:rsid w:val="00E65DC9"/>
    <w:rsid w:val="00E65F61"/>
    <w:rsid w:val="00E71993"/>
    <w:rsid w:val="00EA6009"/>
    <w:rsid w:val="00EB54AF"/>
    <w:rsid w:val="00EC0CE5"/>
    <w:rsid w:val="00EC5120"/>
    <w:rsid w:val="00EF11C1"/>
    <w:rsid w:val="00F156B7"/>
    <w:rsid w:val="00F53EF3"/>
    <w:rsid w:val="00F70AAF"/>
    <w:rsid w:val="00F72717"/>
    <w:rsid w:val="00F91E94"/>
    <w:rsid w:val="00FA4249"/>
    <w:rsid w:val="00FB15E3"/>
    <w:rsid w:val="00FB6E3B"/>
    <w:rsid w:val="00FC13A0"/>
    <w:rsid w:val="00FC2718"/>
    <w:rsid w:val="00FC2E1A"/>
    <w:rsid w:val="00FD5850"/>
    <w:rsid w:val="00FD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881E"/>
  <w15:chartTrackingRefBased/>
  <w15:docId w15:val="{D3061FA1-D8B7-4976-A5E6-7614F250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69"/>
    <w:pPr>
      <w:ind w:left="720"/>
    </w:pPr>
  </w:style>
  <w:style w:type="paragraph" w:styleId="BalloonText">
    <w:name w:val="Balloon Text"/>
    <w:basedOn w:val="Normal"/>
    <w:link w:val="BalloonTextChar"/>
    <w:uiPriority w:val="99"/>
    <w:semiHidden/>
    <w:unhideWhenUsed/>
    <w:rsid w:val="009A0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1C"/>
    <w:rPr>
      <w:rFonts w:ascii="Segoe UI" w:eastAsia="Times New Roman" w:hAnsi="Segoe UI" w:cs="Segoe UI"/>
      <w:sz w:val="18"/>
      <w:szCs w:val="18"/>
    </w:rPr>
  </w:style>
  <w:style w:type="character" w:styleId="Hyperlink">
    <w:name w:val="Hyperlink"/>
    <w:basedOn w:val="DefaultParagraphFont"/>
    <w:uiPriority w:val="99"/>
    <w:semiHidden/>
    <w:unhideWhenUsed/>
    <w:rsid w:val="00DC1362"/>
    <w:rPr>
      <w:strike w:val="0"/>
      <w:dstrike w:val="0"/>
      <w:color w:val="0000FF"/>
      <w:u w:val="none"/>
      <w:effect w:val="none"/>
    </w:rPr>
  </w:style>
  <w:style w:type="character" w:customStyle="1" w:styleId="showonmobile">
    <w:name w:val="showonmobile"/>
    <w:basedOn w:val="DefaultParagraphFont"/>
    <w:rsid w:val="00DC1362"/>
    <w:rPr>
      <w:vanish w:val="0"/>
      <w:webHidden w:val="0"/>
      <w:specVanish w:val="0"/>
    </w:rPr>
  </w:style>
  <w:style w:type="paragraph" w:styleId="NoSpacing">
    <w:name w:val="No Spacing"/>
    <w:uiPriority w:val="1"/>
    <w:qFormat/>
    <w:rsid w:val="004D02B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2739">
      <w:bodyDiv w:val="1"/>
      <w:marLeft w:val="0"/>
      <w:marRight w:val="0"/>
      <w:marTop w:val="0"/>
      <w:marBottom w:val="0"/>
      <w:divBdr>
        <w:top w:val="none" w:sz="0" w:space="0" w:color="auto"/>
        <w:left w:val="none" w:sz="0" w:space="0" w:color="auto"/>
        <w:bottom w:val="none" w:sz="0" w:space="0" w:color="auto"/>
        <w:right w:val="none" w:sz="0" w:space="0" w:color="auto"/>
      </w:divBdr>
      <w:divsChild>
        <w:div w:id="2041972233">
          <w:marLeft w:val="0"/>
          <w:marRight w:val="0"/>
          <w:marTop w:val="0"/>
          <w:marBottom w:val="0"/>
          <w:divBdr>
            <w:top w:val="none" w:sz="0" w:space="0" w:color="auto"/>
            <w:left w:val="none" w:sz="0" w:space="0" w:color="auto"/>
            <w:bottom w:val="none" w:sz="0" w:space="0" w:color="auto"/>
            <w:right w:val="none" w:sz="0" w:space="0" w:color="auto"/>
          </w:divBdr>
          <w:divsChild>
            <w:div w:id="1174807284">
              <w:marLeft w:val="0"/>
              <w:marRight w:val="0"/>
              <w:marTop w:val="0"/>
              <w:marBottom w:val="0"/>
              <w:divBdr>
                <w:top w:val="none" w:sz="0" w:space="0" w:color="auto"/>
                <w:left w:val="none" w:sz="0" w:space="0" w:color="auto"/>
                <w:bottom w:val="none" w:sz="0" w:space="0" w:color="auto"/>
                <w:right w:val="none" w:sz="0" w:space="0" w:color="auto"/>
              </w:divBdr>
              <w:divsChild>
                <w:div w:id="230119876">
                  <w:marLeft w:val="0"/>
                  <w:marRight w:val="0"/>
                  <w:marTop w:val="0"/>
                  <w:marBottom w:val="0"/>
                  <w:divBdr>
                    <w:top w:val="none" w:sz="0" w:space="0" w:color="auto"/>
                    <w:left w:val="none" w:sz="0" w:space="0" w:color="auto"/>
                    <w:bottom w:val="none" w:sz="0" w:space="0" w:color="auto"/>
                    <w:right w:val="none" w:sz="0" w:space="0" w:color="auto"/>
                  </w:divBdr>
                  <w:divsChild>
                    <w:div w:id="2012444103">
                      <w:marLeft w:val="0"/>
                      <w:marRight w:val="0"/>
                      <w:marTop w:val="0"/>
                      <w:marBottom w:val="0"/>
                      <w:divBdr>
                        <w:top w:val="none" w:sz="0" w:space="0" w:color="auto"/>
                        <w:left w:val="none" w:sz="0" w:space="0" w:color="auto"/>
                        <w:bottom w:val="none" w:sz="0" w:space="0" w:color="auto"/>
                        <w:right w:val="none" w:sz="0" w:space="0" w:color="auto"/>
                      </w:divBdr>
                      <w:divsChild>
                        <w:div w:id="835152806">
                          <w:marLeft w:val="0"/>
                          <w:marRight w:val="0"/>
                          <w:marTop w:val="0"/>
                          <w:marBottom w:val="0"/>
                          <w:divBdr>
                            <w:top w:val="none" w:sz="0" w:space="0" w:color="auto"/>
                            <w:left w:val="none" w:sz="0" w:space="0" w:color="auto"/>
                            <w:bottom w:val="none" w:sz="0" w:space="0" w:color="auto"/>
                            <w:right w:val="none" w:sz="0" w:space="0" w:color="auto"/>
                          </w:divBdr>
                          <w:divsChild>
                            <w:div w:id="19580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BA06-054A-41DB-B976-4ACAB0C4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Chris</dc:creator>
  <cp:keywords/>
  <dc:description/>
  <cp:lastModifiedBy>Duarte, Chris</cp:lastModifiedBy>
  <cp:revision>30</cp:revision>
  <cp:lastPrinted>2019-08-01T14:24:00Z</cp:lastPrinted>
  <dcterms:created xsi:type="dcterms:W3CDTF">2019-07-02T18:35:00Z</dcterms:created>
  <dcterms:modified xsi:type="dcterms:W3CDTF">2019-08-01T18:59:00Z</dcterms:modified>
</cp:coreProperties>
</file>